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B8068" w14:textId="77777777" w:rsidR="003609D7" w:rsidRPr="00676CBC" w:rsidRDefault="003609D7" w:rsidP="00676CBC">
      <w:pPr>
        <w:jc w:val="center"/>
        <w:rPr>
          <w:sz w:val="24"/>
          <w:szCs w:val="24"/>
        </w:rPr>
      </w:pPr>
      <w:r w:rsidRPr="00676CBC">
        <w:rPr>
          <w:rStyle w:val="Betont"/>
          <w:rFonts w:ascii="Arial" w:hAnsi="Arial" w:cs="Arial"/>
          <w:sz w:val="24"/>
          <w:szCs w:val="24"/>
        </w:rPr>
        <w:t>Teilzeitarbeitsvertrag</w:t>
      </w:r>
    </w:p>
    <w:p w14:paraId="6579F7B6" w14:textId="77777777" w:rsidR="003609D7" w:rsidRPr="00676CBC" w:rsidRDefault="003609D7" w:rsidP="00676CBC">
      <w:pPr>
        <w:jc w:val="center"/>
        <w:rPr>
          <w:sz w:val="24"/>
          <w:szCs w:val="24"/>
        </w:rPr>
      </w:pPr>
      <w:r w:rsidRPr="00676CBC">
        <w:rPr>
          <w:rStyle w:val="Betont"/>
          <w:rFonts w:ascii="Arial" w:hAnsi="Arial" w:cs="Arial"/>
          <w:sz w:val="24"/>
          <w:szCs w:val="24"/>
        </w:rPr>
        <w:t>für Arbeiter und Angestellte ohne Tarifbindung *)</w:t>
      </w:r>
    </w:p>
    <w:p w14:paraId="1320EA78" w14:textId="77777777" w:rsidR="003609D7" w:rsidRDefault="003609D7" w:rsidP="003609D7">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70CFBFE7" w14:textId="77777777" w:rsidR="003609D7" w:rsidRPr="00B4138A" w:rsidRDefault="003609D7" w:rsidP="003609D7">
      <w:pPr>
        <w:pStyle w:val="StandardWeb"/>
        <w:shd w:val="clear" w:color="auto" w:fill="FFFFFF"/>
        <w:spacing w:before="0" w:beforeAutospacing="0" w:after="0" w:afterAutospacing="0" w:line="315" w:lineRule="atLeast"/>
        <w:rPr>
          <w:rFonts w:ascii="Arial" w:hAnsi="Arial" w:cs="Arial"/>
          <w:color w:val="7F7F7F" w:themeColor="text1" w:themeTint="80"/>
          <w:sz w:val="20"/>
          <w:szCs w:val="20"/>
        </w:rPr>
      </w:pPr>
      <w:r w:rsidRPr="00B4138A">
        <w:rPr>
          <w:rStyle w:val="Herausstellen"/>
          <w:rFonts w:ascii="Arial" w:hAnsi="Arial" w:cs="Arial"/>
          <w:color w:val="7F7F7F" w:themeColor="text1" w:themeTint="80"/>
          <w:sz w:val="20"/>
          <w:szCs w:val="20"/>
        </w:rPr>
        <w:t>(Bei Anwendung des Musters ist zu prüfen, welche Vertragsbestimmungen übernommen werden wollen. Gegebenenfalls sind Anpassungen und Ergänzungen zu empfehlen.)</w:t>
      </w:r>
    </w:p>
    <w:p w14:paraId="6D01F79A" w14:textId="77777777" w:rsidR="003609D7" w:rsidRDefault="003609D7" w:rsidP="003609D7">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7F84C45B" w14:textId="77777777" w:rsidR="003609D7" w:rsidRDefault="003609D7" w:rsidP="003609D7">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766429AC" w14:textId="77777777" w:rsidR="00BA4EE8" w:rsidRDefault="003609D7" w:rsidP="00B4138A">
      <w:pPr>
        <w:pStyle w:val="StandardWeb"/>
        <w:shd w:val="clear" w:color="auto" w:fill="FFFFFF"/>
        <w:tabs>
          <w:tab w:val="left" w:pos="6521"/>
        </w:tabs>
        <w:spacing w:before="0" w:beforeAutospacing="0" w:after="0" w:afterAutospacing="0" w:line="315" w:lineRule="atLeast"/>
        <w:rPr>
          <w:rFonts w:ascii="Arial" w:hAnsi="Arial" w:cs="Arial"/>
          <w:sz w:val="21"/>
          <w:szCs w:val="21"/>
        </w:rPr>
      </w:pPr>
      <w:r w:rsidRPr="00E441A5">
        <w:rPr>
          <w:rFonts w:ascii="Arial" w:hAnsi="Arial" w:cs="Arial"/>
          <w:sz w:val="21"/>
          <w:szCs w:val="21"/>
        </w:rPr>
        <w:t>Zwischen</w:t>
      </w:r>
      <w:r w:rsidR="00B4138A" w:rsidRPr="00E441A5">
        <w:rPr>
          <w:rFonts w:ascii="Arial" w:hAnsi="Arial" w:cs="Arial"/>
          <w:sz w:val="21"/>
          <w:szCs w:val="21"/>
        </w:rPr>
        <w:t xml:space="preserve"> ________________________________________________</w:t>
      </w:r>
      <w:r w:rsidRPr="00E441A5">
        <w:rPr>
          <w:rFonts w:ascii="Arial" w:hAnsi="Arial" w:cs="Arial"/>
          <w:sz w:val="21"/>
          <w:szCs w:val="21"/>
        </w:rPr>
        <w:t> </w:t>
      </w:r>
      <w:r>
        <w:rPr>
          <w:rFonts w:ascii="Arial" w:hAnsi="Arial" w:cs="Arial"/>
          <w:color w:val="344451"/>
          <w:sz w:val="21"/>
          <w:szCs w:val="21"/>
        </w:rPr>
        <w:t>                                     </w:t>
      </w:r>
      <w:r>
        <w:rPr>
          <w:rFonts w:ascii="Arial" w:hAnsi="Arial" w:cs="Arial"/>
          <w:color w:val="344451"/>
          <w:sz w:val="21"/>
          <w:szCs w:val="21"/>
        </w:rPr>
        <w:br/>
      </w:r>
      <w:r w:rsidRPr="00B4138A">
        <w:rPr>
          <w:rStyle w:val="Herausstellen"/>
          <w:rFonts w:ascii="Arial" w:hAnsi="Arial" w:cs="Arial"/>
          <w:color w:val="7F7F7F" w:themeColor="text1" w:themeTint="80"/>
          <w:sz w:val="20"/>
          <w:szCs w:val="20"/>
        </w:rPr>
        <w:t>(Name und Adresse des Arbeitgebers</w:t>
      </w:r>
      <w:r>
        <w:rPr>
          <w:rStyle w:val="Herausstellen"/>
          <w:rFonts w:ascii="Arial" w:hAnsi="Arial" w:cs="Arial"/>
          <w:color w:val="344451"/>
          <w:sz w:val="21"/>
          <w:szCs w:val="21"/>
        </w:rPr>
        <w:t>)</w:t>
      </w:r>
      <w:r>
        <w:rPr>
          <w:rStyle w:val="apple-converted-space"/>
          <w:rFonts w:ascii="Arial" w:hAnsi="Arial" w:cs="Arial"/>
          <w:color w:val="344451"/>
          <w:sz w:val="21"/>
          <w:szCs w:val="21"/>
        </w:rPr>
        <w:t> </w:t>
      </w:r>
      <w:r>
        <w:rPr>
          <w:rFonts w:ascii="Arial" w:hAnsi="Arial" w:cs="Arial"/>
          <w:color w:val="344451"/>
          <w:sz w:val="21"/>
          <w:szCs w:val="21"/>
        </w:rPr>
        <w:t>             </w:t>
      </w:r>
      <w:r w:rsidRPr="00E441A5">
        <w:rPr>
          <w:rFonts w:ascii="Arial" w:hAnsi="Arial" w:cs="Arial"/>
          <w:sz w:val="21"/>
          <w:szCs w:val="21"/>
        </w:rPr>
        <w:t xml:space="preserve">              </w:t>
      </w:r>
    </w:p>
    <w:p w14:paraId="236DC92D" w14:textId="7B9F9EA5" w:rsidR="003609D7" w:rsidRDefault="003609D7" w:rsidP="00BA4EE8">
      <w:pPr>
        <w:pStyle w:val="StandardWeb"/>
        <w:shd w:val="clear" w:color="auto" w:fill="FFFFFF"/>
        <w:tabs>
          <w:tab w:val="left" w:pos="6521"/>
        </w:tabs>
        <w:spacing w:before="0" w:beforeAutospacing="0" w:after="0" w:afterAutospacing="0" w:line="315" w:lineRule="atLeast"/>
        <w:jc w:val="right"/>
        <w:rPr>
          <w:rFonts w:ascii="Arial" w:hAnsi="Arial" w:cs="Arial"/>
          <w:color w:val="344451"/>
          <w:sz w:val="21"/>
          <w:szCs w:val="21"/>
        </w:rPr>
      </w:pPr>
      <w:r w:rsidRPr="00E441A5">
        <w:rPr>
          <w:rFonts w:ascii="Arial" w:hAnsi="Arial" w:cs="Arial"/>
          <w:sz w:val="21"/>
          <w:szCs w:val="21"/>
        </w:rPr>
        <w:t>- nachfolgend „Arbeitgeber“ genannt -</w:t>
      </w:r>
      <w:r>
        <w:rPr>
          <w:rFonts w:ascii="Arial" w:hAnsi="Arial" w:cs="Arial"/>
          <w:color w:val="344451"/>
          <w:sz w:val="21"/>
          <w:szCs w:val="21"/>
        </w:rPr>
        <w:br/>
        <w:t> </w:t>
      </w:r>
    </w:p>
    <w:p w14:paraId="45CB8F66" w14:textId="77777777" w:rsidR="0035570D" w:rsidRPr="00BA4EE8" w:rsidRDefault="003609D7" w:rsidP="0035570D">
      <w:pPr>
        <w:pStyle w:val="StandardWeb"/>
        <w:shd w:val="clear" w:color="auto" w:fill="FFFFFF"/>
        <w:tabs>
          <w:tab w:val="left" w:pos="6521"/>
        </w:tabs>
        <w:spacing w:before="0" w:beforeAutospacing="0" w:after="0" w:afterAutospacing="0" w:line="315" w:lineRule="atLeast"/>
        <w:rPr>
          <w:rFonts w:ascii="Arial" w:hAnsi="Arial" w:cs="Arial"/>
          <w:i/>
          <w:sz w:val="21"/>
          <w:szCs w:val="21"/>
        </w:rPr>
      </w:pPr>
      <w:r w:rsidRPr="00BA4EE8">
        <w:rPr>
          <w:rFonts w:ascii="Arial" w:hAnsi="Arial" w:cs="Arial"/>
          <w:sz w:val="21"/>
          <w:szCs w:val="21"/>
        </w:rPr>
        <w:t>(</w:t>
      </w:r>
      <w:r w:rsidRPr="00BA4EE8">
        <w:rPr>
          <w:rStyle w:val="Herausstellen"/>
          <w:rFonts w:ascii="Arial" w:hAnsi="Arial" w:cs="Arial"/>
          <w:i w:val="0"/>
          <w:sz w:val="21"/>
          <w:szCs w:val="21"/>
        </w:rPr>
        <w:t>ggf.:</w:t>
      </w:r>
      <w:r w:rsidRPr="00BA4EE8">
        <w:rPr>
          <w:rStyle w:val="apple-converted-space"/>
          <w:rFonts w:ascii="Arial" w:hAnsi="Arial" w:cs="Arial"/>
          <w:i/>
          <w:sz w:val="21"/>
          <w:szCs w:val="21"/>
        </w:rPr>
        <w:t> </w:t>
      </w:r>
      <w:r w:rsidRPr="00BA4EE8">
        <w:rPr>
          <w:rFonts w:ascii="Arial" w:hAnsi="Arial" w:cs="Arial"/>
          <w:sz w:val="21"/>
          <w:szCs w:val="21"/>
        </w:rPr>
        <w:t>vertreten durch</w:t>
      </w:r>
      <w:r w:rsidRPr="00BA4EE8">
        <w:rPr>
          <w:rFonts w:ascii="Arial" w:hAnsi="Arial" w:cs="Arial"/>
          <w:i/>
          <w:sz w:val="21"/>
          <w:szCs w:val="21"/>
        </w:rPr>
        <w:t xml:space="preserve"> </w:t>
      </w:r>
      <w:r w:rsidR="0035570D" w:rsidRPr="00BA4EE8">
        <w:rPr>
          <w:rFonts w:ascii="Arial" w:hAnsi="Arial" w:cs="Arial"/>
          <w:i/>
          <w:sz w:val="21"/>
          <w:szCs w:val="21"/>
        </w:rPr>
        <w:t>__</w:t>
      </w:r>
      <w:r w:rsidR="00B4138A" w:rsidRPr="00BA4EE8">
        <w:rPr>
          <w:rFonts w:ascii="Arial" w:hAnsi="Arial" w:cs="Arial"/>
          <w:i/>
          <w:sz w:val="21"/>
          <w:szCs w:val="21"/>
        </w:rPr>
        <w:t>____________________________________</w:t>
      </w:r>
      <w:r w:rsidR="0035570D" w:rsidRPr="00481EAB">
        <w:rPr>
          <w:rFonts w:ascii="Arial" w:hAnsi="Arial" w:cs="Arial"/>
          <w:sz w:val="21"/>
          <w:szCs w:val="21"/>
        </w:rPr>
        <w:t>)</w:t>
      </w:r>
      <w:r w:rsidRPr="00BA4EE8">
        <w:rPr>
          <w:rFonts w:ascii="Arial" w:hAnsi="Arial" w:cs="Arial"/>
          <w:i/>
          <w:sz w:val="21"/>
          <w:szCs w:val="21"/>
        </w:rPr>
        <w:t>           </w:t>
      </w:r>
      <w:r w:rsidR="0035570D" w:rsidRPr="00BA4EE8">
        <w:rPr>
          <w:rFonts w:ascii="Arial" w:hAnsi="Arial" w:cs="Arial"/>
          <w:i/>
          <w:sz w:val="21"/>
          <w:szCs w:val="21"/>
        </w:rPr>
        <w:t>                               </w:t>
      </w:r>
    </w:p>
    <w:p w14:paraId="2D4923E8" w14:textId="77777777" w:rsidR="0035570D" w:rsidRDefault="0035570D" w:rsidP="0035570D">
      <w:pPr>
        <w:pStyle w:val="StandardWeb"/>
        <w:shd w:val="clear" w:color="auto" w:fill="FFFFFF"/>
        <w:spacing w:before="0" w:beforeAutospacing="0" w:after="0" w:afterAutospacing="0" w:line="315" w:lineRule="atLeast"/>
        <w:rPr>
          <w:rFonts w:ascii="Arial" w:hAnsi="Arial" w:cs="Arial"/>
          <w:sz w:val="21"/>
          <w:szCs w:val="21"/>
        </w:rPr>
      </w:pPr>
    </w:p>
    <w:p w14:paraId="69F34BAD" w14:textId="77777777" w:rsidR="003609D7" w:rsidRPr="00E441A5" w:rsidRDefault="003609D7" w:rsidP="00BA4EE8">
      <w:pPr>
        <w:pStyle w:val="StandardWeb"/>
        <w:shd w:val="clear" w:color="auto" w:fill="FFFFFF"/>
        <w:spacing w:before="0" w:beforeAutospacing="0" w:after="0" w:afterAutospacing="0" w:line="315" w:lineRule="atLeast"/>
        <w:jc w:val="right"/>
        <w:rPr>
          <w:rFonts w:ascii="Arial" w:hAnsi="Arial" w:cs="Arial"/>
          <w:sz w:val="21"/>
          <w:szCs w:val="21"/>
        </w:rPr>
      </w:pPr>
      <w:r w:rsidRPr="00E441A5">
        <w:rPr>
          <w:rFonts w:ascii="Arial" w:hAnsi="Arial" w:cs="Arial"/>
          <w:sz w:val="21"/>
          <w:szCs w:val="21"/>
        </w:rPr>
        <w:t xml:space="preserve"> - nachfolgend „Arbeitgeber“ genannt -</w:t>
      </w:r>
    </w:p>
    <w:p w14:paraId="35AB283B" w14:textId="77777777" w:rsidR="003609D7" w:rsidRPr="00E441A5"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E441A5">
        <w:rPr>
          <w:rFonts w:ascii="Arial" w:hAnsi="Arial" w:cs="Arial"/>
          <w:sz w:val="21"/>
          <w:szCs w:val="21"/>
        </w:rPr>
        <w:t> </w:t>
      </w:r>
    </w:p>
    <w:p w14:paraId="023326FF" w14:textId="77777777" w:rsidR="003609D7" w:rsidRPr="00E441A5" w:rsidRDefault="0035570D" w:rsidP="00B4138A">
      <w:pPr>
        <w:pStyle w:val="StandardWeb"/>
        <w:shd w:val="clear" w:color="auto" w:fill="FFFFFF"/>
        <w:tabs>
          <w:tab w:val="left" w:pos="7088"/>
        </w:tabs>
        <w:spacing w:before="0" w:beforeAutospacing="0" w:after="0" w:afterAutospacing="0" w:line="315" w:lineRule="atLeast"/>
        <w:rPr>
          <w:rFonts w:ascii="Arial" w:hAnsi="Arial" w:cs="Arial"/>
          <w:sz w:val="21"/>
          <w:szCs w:val="21"/>
        </w:rPr>
      </w:pPr>
      <w:r>
        <w:rPr>
          <w:rFonts w:ascii="Arial" w:hAnsi="Arial" w:cs="Arial"/>
          <w:sz w:val="21"/>
          <w:szCs w:val="21"/>
        </w:rPr>
        <w:t>u</w:t>
      </w:r>
      <w:r w:rsidR="003609D7" w:rsidRPr="00E441A5">
        <w:rPr>
          <w:rFonts w:ascii="Arial" w:hAnsi="Arial" w:cs="Arial"/>
          <w:sz w:val="21"/>
          <w:szCs w:val="21"/>
        </w:rPr>
        <w:t>nd</w:t>
      </w:r>
      <w:r w:rsidR="00B4138A" w:rsidRPr="00E441A5">
        <w:rPr>
          <w:rFonts w:ascii="Arial" w:hAnsi="Arial" w:cs="Arial"/>
          <w:sz w:val="21"/>
          <w:szCs w:val="21"/>
        </w:rPr>
        <w:t xml:space="preserve"> </w:t>
      </w:r>
    </w:p>
    <w:p w14:paraId="7F6BA3A7" w14:textId="77777777" w:rsidR="003609D7" w:rsidRPr="00E441A5"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E441A5">
        <w:rPr>
          <w:rFonts w:ascii="Arial" w:hAnsi="Arial" w:cs="Arial"/>
          <w:sz w:val="21"/>
          <w:szCs w:val="21"/>
        </w:rPr>
        <w:t> </w:t>
      </w:r>
    </w:p>
    <w:p w14:paraId="5F724584" w14:textId="77777777" w:rsidR="003609D7" w:rsidRPr="00E441A5" w:rsidRDefault="003609D7" w:rsidP="0035570D">
      <w:pPr>
        <w:pStyle w:val="StandardWeb"/>
        <w:shd w:val="clear" w:color="auto" w:fill="FFFFFF"/>
        <w:tabs>
          <w:tab w:val="left" w:pos="6521"/>
        </w:tabs>
        <w:spacing w:before="0" w:beforeAutospacing="0" w:after="0" w:afterAutospacing="0" w:line="315" w:lineRule="atLeast"/>
        <w:rPr>
          <w:rFonts w:ascii="Arial" w:hAnsi="Arial" w:cs="Arial"/>
          <w:sz w:val="21"/>
          <w:szCs w:val="21"/>
        </w:rPr>
      </w:pPr>
      <w:r w:rsidRPr="00E441A5">
        <w:rPr>
          <w:rFonts w:ascii="Arial" w:hAnsi="Arial" w:cs="Arial"/>
          <w:sz w:val="21"/>
          <w:szCs w:val="21"/>
        </w:rPr>
        <w:t>Her</w:t>
      </w:r>
      <w:r w:rsidR="0035570D">
        <w:rPr>
          <w:rFonts w:ascii="Arial" w:hAnsi="Arial" w:cs="Arial"/>
          <w:sz w:val="21"/>
          <w:szCs w:val="21"/>
        </w:rPr>
        <w:t>rn/Frau</w:t>
      </w:r>
      <w:r w:rsidR="0035570D" w:rsidRPr="00E441A5">
        <w:rPr>
          <w:rFonts w:ascii="Arial" w:hAnsi="Arial" w:cs="Arial"/>
          <w:sz w:val="21"/>
          <w:szCs w:val="21"/>
        </w:rPr>
        <w:t>__________________________</w:t>
      </w:r>
      <w:r w:rsidR="0035570D">
        <w:rPr>
          <w:rFonts w:ascii="Arial" w:hAnsi="Arial" w:cs="Arial"/>
          <w:sz w:val="21"/>
          <w:szCs w:val="21"/>
        </w:rPr>
        <w:t>______________________</w:t>
      </w:r>
      <w:r w:rsidRPr="00E441A5">
        <w:rPr>
          <w:rFonts w:ascii="Arial" w:hAnsi="Arial" w:cs="Arial"/>
          <w:sz w:val="21"/>
          <w:szCs w:val="21"/>
        </w:rPr>
        <w:br/>
        <w:t>                                                                      </w:t>
      </w:r>
      <w:r w:rsidRPr="00E441A5">
        <w:rPr>
          <w:rFonts w:ascii="Arial" w:hAnsi="Arial" w:cs="Arial"/>
          <w:sz w:val="21"/>
          <w:szCs w:val="21"/>
        </w:rPr>
        <w:br/>
        <w:t>wohnhaft</w:t>
      </w:r>
      <w:r w:rsidR="00B4138A" w:rsidRPr="00E441A5">
        <w:rPr>
          <w:rFonts w:ascii="Arial" w:hAnsi="Arial" w:cs="Arial"/>
          <w:sz w:val="21"/>
          <w:szCs w:val="21"/>
        </w:rPr>
        <w:t xml:space="preserve"> _____________________</w:t>
      </w:r>
      <w:r w:rsidR="008B7BDE" w:rsidRPr="00E441A5">
        <w:rPr>
          <w:rFonts w:ascii="Arial" w:hAnsi="Arial" w:cs="Arial"/>
          <w:sz w:val="21"/>
          <w:szCs w:val="21"/>
        </w:rPr>
        <w:t>___________________________</w:t>
      </w:r>
    </w:p>
    <w:p w14:paraId="3DE1AF7F" w14:textId="77777777" w:rsidR="003609D7" w:rsidRPr="00E441A5" w:rsidRDefault="003609D7" w:rsidP="00BA4EE8">
      <w:pPr>
        <w:pStyle w:val="StandardWeb"/>
        <w:shd w:val="clear" w:color="auto" w:fill="FFFFFF"/>
        <w:spacing w:before="0" w:beforeAutospacing="0" w:after="0" w:afterAutospacing="0" w:line="315" w:lineRule="atLeast"/>
        <w:jc w:val="right"/>
        <w:rPr>
          <w:rFonts w:ascii="Arial" w:hAnsi="Arial" w:cs="Arial"/>
          <w:sz w:val="21"/>
          <w:szCs w:val="21"/>
        </w:rPr>
      </w:pPr>
      <w:r w:rsidRPr="00E441A5">
        <w:rPr>
          <w:rFonts w:ascii="Arial" w:hAnsi="Arial" w:cs="Arial"/>
          <w:sz w:val="21"/>
          <w:szCs w:val="21"/>
        </w:rPr>
        <w:t>                                                                                 - nachfolgend „Arbeitnehmer/-in“ genannt -</w:t>
      </w:r>
    </w:p>
    <w:p w14:paraId="16166D1C" w14:textId="77777777" w:rsidR="003609D7" w:rsidRPr="00E441A5"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E441A5">
        <w:rPr>
          <w:rFonts w:ascii="Arial" w:hAnsi="Arial" w:cs="Arial"/>
          <w:sz w:val="21"/>
          <w:szCs w:val="21"/>
        </w:rPr>
        <w:t> </w:t>
      </w:r>
    </w:p>
    <w:p w14:paraId="75649A12" w14:textId="77777777" w:rsidR="003609D7" w:rsidRPr="00E441A5"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E441A5">
        <w:rPr>
          <w:rFonts w:ascii="Arial" w:hAnsi="Arial" w:cs="Arial"/>
          <w:sz w:val="21"/>
          <w:szCs w:val="21"/>
        </w:rPr>
        <w:t>wird folgender Arbeitsvertrag geschlossen:</w:t>
      </w:r>
    </w:p>
    <w:p w14:paraId="2F7788A5" w14:textId="77777777" w:rsidR="003609D7" w:rsidRDefault="003609D7" w:rsidP="00676CBC">
      <w:pPr>
        <w:pStyle w:val="berschrift2"/>
      </w:pPr>
      <w:r>
        <w:t> </w:t>
      </w:r>
    </w:p>
    <w:p w14:paraId="17C1EF32" w14:textId="77777777" w:rsidR="003609D7" w:rsidRPr="00845C63" w:rsidRDefault="003609D7" w:rsidP="00676CBC">
      <w:pPr>
        <w:pStyle w:val="berschrift2"/>
      </w:pPr>
      <w:r w:rsidRPr="00845C63">
        <w:t> </w:t>
      </w:r>
    </w:p>
    <w:p w14:paraId="06020F0F" w14:textId="77777777" w:rsidR="003609D7" w:rsidRPr="0008710B" w:rsidRDefault="003609D7" w:rsidP="00676CBC">
      <w:pPr>
        <w:jc w:val="center"/>
      </w:pPr>
      <w:r w:rsidRPr="0008710B">
        <w:rPr>
          <w:rStyle w:val="Betont"/>
          <w:rFonts w:ascii="Arial" w:hAnsi="Arial" w:cs="Arial"/>
          <w:sz w:val="21"/>
          <w:szCs w:val="21"/>
        </w:rPr>
        <w:t>§ 1 Beginn des Arbeitsverhältnisses</w:t>
      </w:r>
    </w:p>
    <w:p w14:paraId="18086747"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w:t>
      </w:r>
    </w:p>
    <w:p w14:paraId="156EC472" w14:textId="77777777" w:rsidR="003609D7" w:rsidRPr="0008710B" w:rsidRDefault="003609D7" w:rsidP="0003569E">
      <w:pPr>
        <w:pStyle w:val="StandardWeb"/>
        <w:shd w:val="clear" w:color="auto" w:fill="FFFFFF"/>
        <w:spacing w:before="0" w:beforeAutospacing="0" w:after="0" w:afterAutospacing="0" w:line="315" w:lineRule="atLeast"/>
        <w:jc w:val="both"/>
        <w:rPr>
          <w:rFonts w:ascii="Arial" w:hAnsi="Arial" w:cs="Arial"/>
          <w:sz w:val="21"/>
          <w:szCs w:val="21"/>
        </w:rPr>
      </w:pPr>
      <w:r w:rsidRPr="0008710B">
        <w:rPr>
          <w:rFonts w:ascii="Arial" w:hAnsi="Arial" w:cs="Arial"/>
          <w:sz w:val="21"/>
          <w:szCs w:val="21"/>
        </w:rPr>
        <w:t>Da</w:t>
      </w:r>
      <w:r w:rsidR="00B4138A" w:rsidRPr="0008710B">
        <w:rPr>
          <w:rFonts w:ascii="Arial" w:hAnsi="Arial" w:cs="Arial"/>
          <w:sz w:val="21"/>
          <w:szCs w:val="21"/>
        </w:rPr>
        <w:t>s Arbeitsverhältnis beginnt am ________</w:t>
      </w:r>
      <w:r w:rsidR="009C7F8B">
        <w:rPr>
          <w:rFonts w:ascii="Arial" w:hAnsi="Arial" w:cs="Arial"/>
          <w:sz w:val="21"/>
          <w:szCs w:val="21"/>
        </w:rPr>
        <w:t xml:space="preserve"> .</w:t>
      </w:r>
    </w:p>
    <w:p w14:paraId="5572FEFD" w14:textId="77777777" w:rsidR="003609D7" w:rsidRPr="0008710B" w:rsidRDefault="003609D7" w:rsidP="00676CBC">
      <w:pPr>
        <w:pStyle w:val="berschrift2"/>
      </w:pPr>
      <w:r w:rsidRPr="0008710B">
        <w:t> </w:t>
      </w:r>
    </w:p>
    <w:p w14:paraId="37AD04E1" w14:textId="77777777" w:rsidR="003609D7" w:rsidRDefault="003609D7" w:rsidP="00676CBC">
      <w:pPr>
        <w:pStyle w:val="berschrift2"/>
      </w:pPr>
      <w:r>
        <w:t> </w:t>
      </w:r>
    </w:p>
    <w:p w14:paraId="03A104D5" w14:textId="3BFE20B8" w:rsidR="003609D7" w:rsidRPr="00676CBC" w:rsidRDefault="003609D7" w:rsidP="00676CBC">
      <w:pPr>
        <w:jc w:val="center"/>
        <w:rPr>
          <w:rFonts w:ascii="Arial" w:hAnsi="Arial"/>
        </w:rPr>
      </w:pPr>
      <w:r w:rsidRPr="00676CBC">
        <w:rPr>
          <w:rStyle w:val="Betont"/>
          <w:rFonts w:ascii="Arial" w:hAnsi="Arial" w:cs="Arial"/>
          <w:sz w:val="21"/>
          <w:szCs w:val="21"/>
        </w:rPr>
        <w:t>§ 2 P</w:t>
      </w:r>
      <w:r w:rsidR="00AE2A81">
        <w:rPr>
          <w:rStyle w:val="Betont"/>
          <w:rFonts w:ascii="Arial" w:hAnsi="Arial" w:cs="Arial"/>
          <w:sz w:val="21"/>
          <w:szCs w:val="21"/>
        </w:rPr>
        <w:t>ro</w:t>
      </w:r>
      <w:r w:rsidRPr="00676CBC">
        <w:rPr>
          <w:rStyle w:val="Betont"/>
          <w:rFonts w:ascii="Arial" w:hAnsi="Arial" w:cs="Arial"/>
          <w:sz w:val="21"/>
          <w:szCs w:val="21"/>
        </w:rPr>
        <w:t>bezeit</w:t>
      </w:r>
    </w:p>
    <w:p w14:paraId="534311BB" w14:textId="77777777" w:rsidR="003609D7" w:rsidRPr="0008710B" w:rsidRDefault="003609D7" w:rsidP="00676CBC">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Das Arbeitsverhältnis wird auf unbestimmte Zeit geschlossen. Die ersten sechs Monate (</w:t>
      </w:r>
      <w:r w:rsidRPr="0008710B">
        <w:rPr>
          <w:rStyle w:val="Herausstellen"/>
          <w:rFonts w:ascii="Arial" w:hAnsi="Arial" w:cs="Arial"/>
          <w:sz w:val="21"/>
          <w:szCs w:val="21"/>
        </w:rPr>
        <w:t>oder:</w:t>
      </w:r>
      <w:r w:rsidRPr="0008710B">
        <w:rPr>
          <w:rStyle w:val="apple-converted-space"/>
          <w:rFonts w:ascii="Arial" w:hAnsi="Arial" w:cs="Arial"/>
          <w:sz w:val="21"/>
          <w:szCs w:val="21"/>
        </w:rPr>
        <w:t> </w:t>
      </w:r>
      <w:r w:rsidRPr="0008710B">
        <w:rPr>
          <w:rFonts w:ascii="Arial" w:hAnsi="Arial" w:cs="Arial"/>
          <w:sz w:val="21"/>
          <w:szCs w:val="21"/>
        </w:rPr>
        <w:t>drei Monate) gelten als Probezeit. Während der Probezeit kann das Arbeitsverhältnis beiderseits mit einer Frist von zwei Wochen gekündigt werden.</w:t>
      </w:r>
    </w:p>
    <w:p w14:paraId="4F0C0F2B" w14:textId="77777777" w:rsidR="003609D7" w:rsidRDefault="003609D7" w:rsidP="0003569E">
      <w:pPr>
        <w:pStyle w:val="StandardWeb"/>
        <w:shd w:val="clear" w:color="auto" w:fill="FFFFFF"/>
        <w:spacing w:before="0" w:beforeAutospacing="0" w:after="0" w:afterAutospacing="0" w:line="320" w:lineRule="atLeast"/>
        <w:jc w:val="both"/>
        <w:rPr>
          <w:rFonts w:ascii="Arial" w:hAnsi="Arial" w:cs="Arial"/>
          <w:color w:val="344451"/>
          <w:sz w:val="21"/>
          <w:szCs w:val="21"/>
        </w:rPr>
      </w:pPr>
      <w:r>
        <w:rPr>
          <w:rFonts w:ascii="Arial" w:hAnsi="Arial" w:cs="Arial"/>
          <w:color w:val="344451"/>
          <w:sz w:val="21"/>
          <w:szCs w:val="21"/>
        </w:rPr>
        <w:t> </w:t>
      </w:r>
    </w:p>
    <w:p w14:paraId="1CAED577" w14:textId="77777777" w:rsidR="003609D7" w:rsidRDefault="003609D7" w:rsidP="0003569E">
      <w:pPr>
        <w:pStyle w:val="StandardWeb"/>
        <w:shd w:val="clear" w:color="auto" w:fill="FFFFFF"/>
        <w:spacing w:before="0" w:beforeAutospacing="0" w:after="0" w:afterAutospacing="0" w:line="320" w:lineRule="atLeast"/>
        <w:jc w:val="both"/>
        <w:rPr>
          <w:rFonts w:ascii="Arial" w:hAnsi="Arial" w:cs="Arial"/>
          <w:color w:val="344451"/>
          <w:sz w:val="21"/>
          <w:szCs w:val="21"/>
        </w:rPr>
      </w:pPr>
      <w:r>
        <w:rPr>
          <w:rStyle w:val="Herausstellen"/>
          <w:rFonts w:ascii="Arial" w:hAnsi="Arial" w:cs="Arial"/>
          <w:color w:val="344451"/>
          <w:sz w:val="21"/>
          <w:szCs w:val="21"/>
        </w:rPr>
        <w:t>oder</w:t>
      </w:r>
    </w:p>
    <w:p w14:paraId="7A3FFED5" w14:textId="77777777" w:rsidR="003609D7" w:rsidRDefault="003609D7" w:rsidP="0003569E">
      <w:pPr>
        <w:pStyle w:val="StandardWeb"/>
        <w:shd w:val="clear" w:color="auto" w:fill="FFFFFF"/>
        <w:spacing w:before="0" w:beforeAutospacing="0" w:after="0" w:afterAutospacing="0" w:line="320" w:lineRule="atLeast"/>
        <w:jc w:val="both"/>
        <w:rPr>
          <w:rFonts w:ascii="Arial" w:hAnsi="Arial" w:cs="Arial"/>
          <w:color w:val="344451"/>
          <w:sz w:val="21"/>
          <w:szCs w:val="21"/>
        </w:rPr>
      </w:pPr>
      <w:r>
        <w:rPr>
          <w:rFonts w:ascii="Arial" w:hAnsi="Arial" w:cs="Arial"/>
          <w:color w:val="344451"/>
          <w:sz w:val="21"/>
          <w:szCs w:val="21"/>
        </w:rPr>
        <w:t> </w:t>
      </w:r>
    </w:p>
    <w:p w14:paraId="62295227" w14:textId="5C6A3108" w:rsidR="003609D7" w:rsidRPr="00BA4EE8" w:rsidRDefault="003609D7" w:rsidP="00BA4EE8">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Dieser Vertrag wird auf die Dauer von sechs Monaten (</w:t>
      </w:r>
      <w:r w:rsidRPr="0008710B">
        <w:rPr>
          <w:rStyle w:val="Herausstellen"/>
          <w:rFonts w:ascii="Arial" w:hAnsi="Arial" w:cs="Arial"/>
          <w:sz w:val="21"/>
          <w:szCs w:val="21"/>
        </w:rPr>
        <w:t>oder:</w:t>
      </w:r>
      <w:r w:rsidRPr="0008710B">
        <w:rPr>
          <w:rStyle w:val="apple-converted-space"/>
          <w:rFonts w:ascii="Arial" w:hAnsi="Arial" w:cs="Arial"/>
          <w:sz w:val="21"/>
          <w:szCs w:val="21"/>
        </w:rPr>
        <w:t> </w:t>
      </w:r>
      <w:r w:rsidRPr="0008710B">
        <w:rPr>
          <w:rFonts w:ascii="Arial" w:hAnsi="Arial" w:cs="Arial"/>
          <w:sz w:val="21"/>
          <w:szCs w:val="21"/>
        </w:rPr>
        <w:t>drei Monaten) vom ________ bis zum ________ zur Probe abgeschlossen. Nach Ablauf dieser Befristung endet das Arbeitsverhältnis, ohne dass es einer Kündigung bedarf, wenn nicht bis zu diesem Zeitpunkt eine Fortsetzung des Arbeitsverhältnisses vereinbart wird. Innerhalb der Probezeit kann das Arbeitsverhältnis mit einer Frist von zwei Wochen gekündigt werden, unbeschadet des Rechts zur fristlosen Kündigung (befristetes Probearbeitsverhältnis).</w:t>
      </w:r>
    </w:p>
    <w:p w14:paraId="66418D50" w14:textId="77777777" w:rsidR="00676CBC" w:rsidRDefault="00676CBC" w:rsidP="00676CBC">
      <w:pPr>
        <w:pStyle w:val="berschrift2"/>
      </w:pPr>
    </w:p>
    <w:p w14:paraId="7BD72C85" w14:textId="77777777" w:rsidR="00676CBC" w:rsidRPr="00676CBC" w:rsidRDefault="00676CBC" w:rsidP="00676CBC">
      <w:pPr>
        <w:pStyle w:val="berschrift2"/>
      </w:pPr>
    </w:p>
    <w:p w14:paraId="08D3F131"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Style w:val="Betont"/>
          <w:rFonts w:ascii="Arial" w:hAnsi="Arial" w:cs="Arial"/>
          <w:sz w:val="21"/>
          <w:szCs w:val="21"/>
        </w:rPr>
        <w:t>*) Bitte b</w:t>
      </w:r>
      <w:r w:rsidR="005E5A65" w:rsidRPr="0008710B">
        <w:rPr>
          <w:rStyle w:val="Betont"/>
          <w:rFonts w:ascii="Arial" w:hAnsi="Arial" w:cs="Arial"/>
          <w:sz w:val="21"/>
          <w:szCs w:val="21"/>
        </w:rPr>
        <w:t>eachten Sie den Benutzerhinweis</w:t>
      </w:r>
      <w:r w:rsidRPr="0008710B">
        <w:rPr>
          <w:rStyle w:val="Betont"/>
          <w:rFonts w:ascii="Arial" w:hAnsi="Arial" w:cs="Arial"/>
          <w:sz w:val="21"/>
          <w:szCs w:val="21"/>
        </w:rPr>
        <w:t>!</w:t>
      </w:r>
    </w:p>
    <w:p w14:paraId="45D8967A" w14:textId="77777777" w:rsidR="003609D7" w:rsidRPr="0008710B" w:rsidRDefault="003609D7" w:rsidP="00676CBC">
      <w:pPr>
        <w:pStyle w:val="berschrift2"/>
      </w:pPr>
    </w:p>
    <w:p w14:paraId="2111B092" w14:textId="77777777" w:rsidR="003609D7" w:rsidRPr="0008710B" w:rsidRDefault="003609D7" w:rsidP="008B7BDE">
      <w:pPr>
        <w:pStyle w:val="StandardWeb"/>
        <w:shd w:val="clear" w:color="auto" w:fill="FFFFFF"/>
        <w:spacing w:before="0" w:beforeAutospacing="0" w:after="0" w:afterAutospacing="0" w:line="315" w:lineRule="atLeast"/>
        <w:jc w:val="center"/>
        <w:rPr>
          <w:rFonts w:ascii="Arial" w:hAnsi="Arial" w:cs="Arial"/>
          <w:sz w:val="21"/>
          <w:szCs w:val="21"/>
        </w:rPr>
      </w:pPr>
      <w:r w:rsidRPr="0008710B">
        <w:rPr>
          <w:rStyle w:val="Betont"/>
          <w:rFonts w:ascii="Arial" w:hAnsi="Arial" w:cs="Arial"/>
          <w:sz w:val="21"/>
          <w:szCs w:val="21"/>
        </w:rPr>
        <w:t>§ 3 Tätigkeit</w:t>
      </w:r>
    </w:p>
    <w:p w14:paraId="3EAF9A3F"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w:t>
      </w:r>
    </w:p>
    <w:p w14:paraId="71BD281E"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Der Arbe</w:t>
      </w:r>
      <w:r w:rsidR="00A87C2E" w:rsidRPr="0008710B">
        <w:rPr>
          <w:rFonts w:ascii="Arial" w:hAnsi="Arial" w:cs="Arial"/>
          <w:sz w:val="21"/>
          <w:szCs w:val="21"/>
        </w:rPr>
        <w:t>itnehmer wird in Teilzeit als _________________________</w:t>
      </w:r>
      <w:r w:rsidRPr="0008710B">
        <w:rPr>
          <w:rFonts w:ascii="Arial" w:hAnsi="Arial" w:cs="Arial"/>
          <w:sz w:val="21"/>
          <w:szCs w:val="21"/>
        </w:rPr>
        <w:t xml:space="preserve"> eingestellt</w:t>
      </w:r>
    </w:p>
    <w:p w14:paraId="00B900D0"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w:t>
      </w:r>
    </w:p>
    <w:p w14:paraId="5460CD0E"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und vor allem mit folgenden Arbeiten beschäftigt:</w:t>
      </w:r>
    </w:p>
    <w:p w14:paraId="20A77359" w14:textId="77777777" w:rsidR="008B7BDE" w:rsidRPr="0008710B" w:rsidRDefault="008B7BDE" w:rsidP="003609D7">
      <w:pPr>
        <w:pStyle w:val="StandardWeb"/>
        <w:shd w:val="clear" w:color="auto" w:fill="FFFFFF"/>
        <w:spacing w:before="0" w:beforeAutospacing="0" w:after="0" w:afterAutospacing="0" w:line="315" w:lineRule="atLeast"/>
        <w:rPr>
          <w:rFonts w:ascii="Arial" w:hAnsi="Arial" w:cs="Arial"/>
          <w:sz w:val="21"/>
          <w:szCs w:val="21"/>
        </w:rPr>
      </w:pPr>
    </w:p>
    <w:p w14:paraId="5300D36E" w14:textId="77777777" w:rsidR="008B7BDE" w:rsidRPr="0008710B" w:rsidRDefault="00A87C2E" w:rsidP="008B7BDE">
      <w:pPr>
        <w:rPr>
          <w:rFonts w:ascii="Times New Roman" w:eastAsia="Times New Roman" w:hAnsi="Times New Roman" w:cs="Times New Roman"/>
          <w:sz w:val="24"/>
          <w:szCs w:val="24"/>
          <w:lang w:eastAsia="de-DE"/>
        </w:rPr>
      </w:pPr>
      <w:r w:rsidRPr="0008710B">
        <w:rPr>
          <w:rFonts w:ascii="Arial" w:hAnsi="Arial" w:cs="Arial"/>
          <w:sz w:val="21"/>
          <w:szCs w:val="21"/>
        </w:rPr>
        <w:t>_____________________________________________________________________________</w:t>
      </w:r>
    </w:p>
    <w:p w14:paraId="61BC0258" w14:textId="77777777" w:rsidR="00A87C2E" w:rsidRPr="0008710B" w:rsidRDefault="00A87C2E"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_____________________________________________________________________________</w:t>
      </w:r>
    </w:p>
    <w:p w14:paraId="04B2CC94"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w:t>
      </w:r>
    </w:p>
    <w:p w14:paraId="5A5EFEBD" w14:textId="77777777" w:rsidR="003609D7" w:rsidRPr="0008710B" w:rsidRDefault="00A87C2E"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_____________________________________________________________________________</w:t>
      </w:r>
    </w:p>
    <w:p w14:paraId="095F829D" w14:textId="77777777" w:rsidR="003609D7" w:rsidRDefault="003609D7" w:rsidP="003609D7">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30226E5E" w14:textId="77777777" w:rsidR="003609D7" w:rsidRPr="00BE0F6E" w:rsidRDefault="003609D7" w:rsidP="003609D7">
      <w:pPr>
        <w:pStyle w:val="StandardWeb"/>
        <w:shd w:val="clear" w:color="auto" w:fill="FFFFFF"/>
        <w:spacing w:before="0" w:beforeAutospacing="0" w:after="0" w:afterAutospacing="0" w:line="315" w:lineRule="atLeast"/>
        <w:rPr>
          <w:rFonts w:ascii="Arial" w:hAnsi="Arial" w:cs="Arial"/>
          <w:color w:val="7F7F7F" w:themeColor="text1" w:themeTint="80"/>
          <w:sz w:val="20"/>
          <w:szCs w:val="20"/>
        </w:rPr>
      </w:pPr>
      <w:r w:rsidRPr="00A87C2E">
        <w:rPr>
          <w:rStyle w:val="Herausstellen"/>
          <w:rFonts w:ascii="Arial" w:hAnsi="Arial" w:cs="Arial"/>
          <w:color w:val="7F7F7F" w:themeColor="text1" w:themeTint="80"/>
          <w:sz w:val="20"/>
          <w:szCs w:val="20"/>
        </w:rPr>
        <w:t>(Bei der Angabe der Tätigkeiten empfiehlt sich keine zu starke Einengung, da bei einer Änderung der Arbeitnehmer ansonsten zustimmen muss oder eine sozial gerechtfertigte Änderungskündigung auszusprechen ist.)</w:t>
      </w:r>
    </w:p>
    <w:p w14:paraId="33F0E1DE" w14:textId="77777777" w:rsidR="008B7BDE" w:rsidRDefault="008B7BDE" w:rsidP="003609D7">
      <w:pPr>
        <w:pStyle w:val="StandardWeb"/>
        <w:shd w:val="clear" w:color="auto" w:fill="FFFFFF"/>
        <w:spacing w:before="0" w:beforeAutospacing="0" w:after="0" w:afterAutospacing="0" w:line="315" w:lineRule="atLeast"/>
        <w:rPr>
          <w:rFonts w:ascii="Arial" w:hAnsi="Arial" w:cs="Arial"/>
          <w:color w:val="344451"/>
          <w:sz w:val="21"/>
          <w:szCs w:val="21"/>
        </w:rPr>
      </w:pPr>
    </w:p>
    <w:p w14:paraId="3B15D3B2"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Er verpflichtet sich, auch andere zumutbare Arbeiten auszuführen – auch an einem anderen Ort -, die seinen Vorkenntnissen und Fähigkeiten entspricht und nicht mit einer Lohnminderung verbunden sind.</w:t>
      </w:r>
    </w:p>
    <w:p w14:paraId="4F672988" w14:textId="77777777" w:rsidR="003609D7" w:rsidRDefault="003609D7" w:rsidP="00676CBC">
      <w:pPr>
        <w:pStyle w:val="berschrift2"/>
      </w:pPr>
      <w:r>
        <w:t> </w:t>
      </w:r>
    </w:p>
    <w:p w14:paraId="43B12664" w14:textId="77777777" w:rsidR="003609D7" w:rsidRDefault="003609D7" w:rsidP="00676CBC">
      <w:pPr>
        <w:pStyle w:val="berschrift2"/>
      </w:pPr>
      <w:r>
        <w:t> </w:t>
      </w:r>
    </w:p>
    <w:p w14:paraId="7E1A97F3" w14:textId="77777777" w:rsidR="003609D7" w:rsidRPr="0008710B" w:rsidRDefault="003609D7" w:rsidP="00676CBC">
      <w:pPr>
        <w:jc w:val="center"/>
      </w:pPr>
      <w:r w:rsidRPr="0008710B">
        <w:rPr>
          <w:rStyle w:val="Betont"/>
          <w:rFonts w:ascii="Arial" w:hAnsi="Arial" w:cs="Arial"/>
          <w:sz w:val="21"/>
          <w:szCs w:val="21"/>
        </w:rPr>
        <w:t>§ 4 Arbeitsvergütung</w:t>
      </w:r>
    </w:p>
    <w:p w14:paraId="5D444C5F" w14:textId="77777777" w:rsidR="003609D7" w:rsidRPr="0008710B" w:rsidRDefault="003609D7" w:rsidP="003609D7">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w:t>
      </w:r>
    </w:p>
    <w:p w14:paraId="2032C589"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Der Arbeitnehmer erhält eine monatliche B</w:t>
      </w:r>
      <w:r w:rsidR="00A87C2E" w:rsidRPr="0008710B">
        <w:rPr>
          <w:rFonts w:ascii="Arial" w:hAnsi="Arial" w:cs="Arial"/>
          <w:sz w:val="21"/>
          <w:szCs w:val="21"/>
        </w:rPr>
        <w:t>ruttovergütung von ______</w:t>
      </w:r>
      <w:r w:rsidR="00E2601C">
        <w:rPr>
          <w:rFonts w:ascii="Arial" w:hAnsi="Arial" w:cs="Arial"/>
          <w:sz w:val="21"/>
          <w:szCs w:val="21"/>
        </w:rPr>
        <w:t xml:space="preserve"> Euro</w:t>
      </w:r>
      <w:r w:rsidRPr="0008710B">
        <w:rPr>
          <w:rFonts w:ascii="Arial" w:hAnsi="Arial" w:cs="Arial"/>
          <w:sz w:val="21"/>
          <w:szCs w:val="21"/>
        </w:rPr>
        <w:t xml:space="preserve"> / einen Stundenlohn von derzeit   </w:t>
      </w:r>
      <w:r w:rsidR="00A87C2E" w:rsidRPr="0008710B">
        <w:rPr>
          <w:rFonts w:ascii="Arial" w:hAnsi="Arial" w:cs="Arial"/>
          <w:sz w:val="21"/>
          <w:szCs w:val="21"/>
        </w:rPr>
        <w:t>____</w:t>
      </w:r>
      <w:r w:rsidRPr="0008710B">
        <w:rPr>
          <w:rFonts w:ascii="Arial" w:hAnsi="Arial" w:cs="Arial"/>
          <w:sz w:val="21"/>
          <w:szCs w:val="21"/>
        </w:rPr>
        <w:t xml:space="preserve"> Euro.</w:t>
      </w:r>
    </w:p>
    <w:p w14:paraId="56D0D742"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w:t>
      </w:r>
    </w:p>
    <w:p w14:paraId="24DEEB8D"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Soweit eine zusätzliche Leistung vom Arbeitgeber gewährt wird, handelt es sich um eine freiwillige Leistung, auf die ein Rechtsanspruch nicht besteht und auch bei einer mehrfachen Gewährung nicht begründet werden kann. Voraussetzung für die Gewährung einer solchen Gratifikation ist stets, dass das Arbeitsverhältnis am Auszahlungstag weder beendet noch gekündigt ist. Gratifikationen, die allen Mitarbeitern im Betrieb gleichermaßen gewährt werden, werden auch dem Mitarbeiter gewährt. Sie werden allerdings - sofern sie Entgeltcharakter haben und arbeitsbezogen sind - , beitragsmäßig gekürzt im Verhältnis der mit dem Mitarbeiter vereinbarten wöchentlichen Arbeitszeit zur jeweiligen wöchentlichen Arbeitszeit eines vollzeitbeschä</w:t>
      </w:r>
      <w:r w:rsidR="00A87C2E" w:rsidRPr="0008710B">
        <w:rPr>
          <w:rFonts w:ascii="Arial" w:hAnsi="Arial" w:cs="Arial"/>
          <w:sz w:val="21"/>
          <w:szCs w:val="21"/>
        </w:rPr>
        <w:t>ftigten Mitarbeiters (derzeit __</w:t>
      </w:r>
      <w:r w:rsidRPr="0008710B">
        <w:rPr>
          <w:rFonts w:ascii="Arial" w:hAnsi="Arial" w:cs="Arial"/>
          <w:sz w:val="21"/>
          <w:szCs w:val="21"/>
        </w:rPr>
        <w:t xml:space="preserve"> Wochenstunden).</w:t>
      </w:r>
    </w:p>
    <w:p w14:paraId="16FF3B45" w14:textId="77777777" w:rsidR="003609D7" w:rsidRDefault="003609D7" w:rsidP="003609D7">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58917EA3" w14:textId="77777777" w:rsidR="0063040F" w:rsidRPr="005E5A65" w:rsidRDefault="0063040F" w:rsidP="0003569E">
      <w:pPr>
        <w:pStyle w:val="StandardWeb"/>
        <w:shd w:val="clear" w:color="auto" w:fill="FFFFFF"/>
        <w:spacing w:before="0" w:beforeAutospacing="0" w:after="0" w:afterAutospacing="0" w:line="320" w:lineRule="atLeast"/>
        <w:rPr>
          <w:rFonts w:ascii="Arial" w:hAnsi="Arial" w:cs="Arial"/>
          <w:i/>
          <w:color w:val="7F7F7F" w:themeColor="text1" w:themeTint="80"/>
          <w:sz w:val="20"/>
          <w:szCs w:val="20"/>
        </w:rPr>
      </w:pPr>
      <w:r w:rsidRPr="005E5A65">
        <w:rPr>
          <w:rFonts w:ascii="Arial" w:hAnsi="Arial" w:cs="Arial"/>
          <w:i/>
          <w:color w:val="7F7F7F" w:themeColor="text1" w:themeTint="80"/>
          <w:sz w:val="20"/>
          <w:szCs w:val="20"/>
        </w:rPr>
        <w:t xml:space="preserve">(Bei der </w:t>
      </w:r>
      <w:r w:rsidR="00BE0F6E" w:rsidRPr="005E5A65">
        <w:rPr>
          <w:rFonts w:ascii="Arial" w:hAnsi="Arial" w:cs="Arial"/>
          <w:i/>
          <w:color w:val="7F7F7F" w:themeColor="text1" w:themeTint="80"/>
          <w:sz w:val="20"/>
          <w:szCs w:val="20"/>
        </w:rPr>
        <w:t xml:space="preserve"> </w:t>
      </w:r>
      <w:r w:rsidRPr="005E5A65">
        <w:rPr>
          <w:rFonts w:ascii="Arial" w:hAnsi="Arial" w:cs="Arial"/>
          <w:i/>
          <w:color w:val="7F7F7F" w:themeColor="text1" w:themeTint="80"/>
          <w:sz w:val="20"/>
          <w:szCs w:val="20"/>
        </w:rPr>
        <w:t xml:space="preserve">Arbeitsvergütung ist das Diskriminierungsverbot gem. § 4 </w:t>
      </w:r>
      <w:proofErr w:type="spellStart"/>
      <w:r w:rsidR="00BE0F6E" w:rsidRPr="005E5A65">
        <w:rPr>
          <w:rFonts w:ascii="Arial" w:hAnsi="Arial" w:cs="Arial"/>
          <w:i/>
          <w:color w:val="7F7F7F" w:themeColor="text1" w:themeTint="80"/>
          <w:sz w:val="20"/>
          <w:szCs w:val="20"/>
        </w:rPr>
        <w:t>TzBfG</w:t>
      </w:r>
      <w:proofErr w:type="spellEnd"/>
      <w:r w:rsidR="00BE0F6E" w:rsidRPr="005E5A65">
        <w:rPr>
          <w:rFonts w:ascii="Arial" w:hAnsi="Arial" w:cs="Arial"/>
          <w:i/>
          <w:color w:val="7F7F7F" w:themeColor="text1" w:themeTint="80"/>
          <w:sz w:val="20"/>
          <w:szCs w:val="20"/>
        </w:rPr>
        <w:t xml:space="preserve"> zu beachten</w:t>
      </w:r>
      <w:r w:rsidR="005E5A65" w:rsidRPr="005E5A65">
        <w:rPr>
          <w:rFonts w:ascii="Arial" w:hAnsi="Arial" w:cs="Arial"/>
          <w:i/>
          <w:color w:val="7F7F7F" w:themeColor="text1" w:themeTint="80"/>
          <w:sz w:val="20"/>
          <w:szCs w:val="20"/>
        </w:rPr>
        <w:t xml:space="preserve">. </w:t>
      </w:r>
    </w:p>
    <w:p w14:paraId="60B4125F" w14:textId="77777777" w:rsidR="005E5A65" w:rsidRPr="005E5A65" w:rsidRDefault="005E5A65" w:rsidP="0003569E">
      <w:pPr>
        <w:pStyle w:val="StandardWeb"/>
        <w:shd w:val="clear" w:color="auto" w:fill="FFFFFF"/>
        <w:spacing w:before="0" w:beforeAutospacing="0" w:after="0" w:afterAutospacing="0" w:line="320" w:lineRule="atLeast"/>
        <w:rPr>
          <w:rFonts w:ascii="Arial" w:hAnsi="Arial" w:cs="Arial"/>
          <w:i/>
          <w:color w:val="7F7F7F" w:themeColor="text1" w:themeTint="80"/>
          <w:sz w:val="20"/>
          <w:szCs w:val="20"/>
        </w:rPr>
      </w:pPr>
      <w:r w:rsidRPr="005E5A65">
        <w:rPr>
          <w:rFonts w:ascii="Arial" w:hAnsi="Arial" w:cs="Arial"/>
          <w:i/>
          <w:color w:val="7F7F7F" w:themeColor="text1" w:themeTint="80"/>
          <w:sz w:val="20"/>
          <w:szCs w:val="20"/>
          <w:shd w:val="clear" w:color="auto" w:fill="FFFFFF"/>
        </w:rPr>
        <w:t>Ein teilzeitbeschäftigter Arbeitnehmer darf wegen der Teilzeitarbeit nicht schlechter behandelt werden als ein vergleichbarer vollzeitbeschäftigter Arbeitnehmer, es sei denn, dass sachliche Gründe eine unterschiedliche Behandlung rechtfertigen)</w:t>
      </w:r>
    </w:p>
    <w:p w14:paraId="7731BA93" w14:textId="77777777" w:rsidR="008B7BDE" w:rsidRDefault="003609D7" w:rsidP="005E5A65">
      <w:pPr>
        <w:pStyle w:val="StandardWeb"/>
        <w:shd w:val="clear" w:color="auto" w:fill="FFFFFF"/>
        <w:spacing w:before="0" w:beforeAutospacing="0" w:after="0" w:afterAutospacing="0" w:line="315" w:lineRule="atLeast"/>
        <w:rPr>
          <w:rFonts w:ascii="Arial" w:hAnsi="Arial" w:cs="Arial"/>
          <w:color w:val="344451"/>
          <w:sz w:val="21"/>
          <w:szCs w:val="21"/>
        </w:rPr>
      </w:pPr>
      <w:r>
        <w:rPr>
          <w:rFonts w:ascii="Arial" w:hAnsi="Arial" w:cs="Arial"/>
          <w:color w:val="344451"/>
          <w:sz w:val="21"/>
          <w:szCs w:val="21"/>
        </w:rPr>
        <w:t> </w:t>
      </w:r>
    </w:p>
    <w:p w14:paraId="49CF811A" w14:textId="77777777" w:rsidR="005E5A65" w:rsidRPr="005E5A65" w:rsidRDefault="005E5A65" w:rsidP="00676CBC">
      <w:pPr>
        <w:pStyle w:val="berschrift2"/>
        <w:rPr>
          <w:rStyle w:val="Betont"/>
          <w:rFonts w:cs="Arial"/>
          <w:b/>
          <w:bCs/>
          <w:color w:val="344451"/>
          <w:szCs w:val="21"/>
        </w:rPr>
      </w:pPr>
    </w:p>
    <w:p w14:paraId="3898AB45" w14:textId="77777777" w:rsidR="00845C63" w:rsidRDefault="00845C63" w:rsidP="008B7BDE">
      <w:pPr>
        <w:pStyle w:val="StandardWeb"/>
        <w:shd w:val="clear" w:color="auto" w:fill="FFFFFF"/>
        <w:spacing w:before="0" w:beforeAutospacing="0" w:after="0" w:afterAutospacing="0" w:line="315" w:lineRule="atLeast"/>
        <w:jc w:val="center"/>
        <w:rPr>
          <w:rStyle w:val="Betont"/>
          <w:rFonts w:ascii="Arial" w:hAnsi="Arial" w:cs="Arial"/>
          <w:sz w:val="21"/>
          <w:szCs w:val="21"/>
        </w:rPr>
      </w:pPr>
    </w:p>
    <w:p w14:paraId="53EF5453" w14:textId="77777777" w:rsidR="003609D7" w:rsidRPr="0008710B" w:rsidRDefault="003609D7" w:rsidP="00676CBC">
      <w:pPr>
        <w:jc w:val="center"/>
      </w:pPr>
      <w:r w:rsidRPr="0008710B">
        <w:rPr>
          <w:rStyle w:val="Betont"/>
          <w:rFonts w:ascii="Arial" w:hAnsi="Arial" w:cs="Arial"/>
          <w:sz w:val="21"/>
          <w:szCs w:val="21"/>
        </w:rPr>
        <w:t>§ 5 Arbeitszeit</w:t>
      </w:r>
    </w:p>
    <w:p w14:paraId="7B0AF993" w14:textId="3B3DDDAD" w:rsidR="003609D7" w:rsidRPr="0008710B" w:rsidRDefault="003609D7" w:rsidP="006A6D10">
      <w:pPr>
        <w:pStyle w:val="StandardWeb"/>
        <w:shd w:val="clear" w:color="auto" w:fill="FFFFFF"/>
        <w:spacing w:before="0" w:beforeAutospacing="0" w:after="0" w:afterAutospacing="0" w:line="315" w:lineRule="atLeast"/>
        <w:rPr>
          <w:rFonts w:ascii="Arial" w:hAnsi="Arial" w:cs="Arial"/>
          <w:sz w:val="21"/>
          <w:szCs w:val="21"/>
        </w:rPr>
      </w:pPr>
      <w:r w:rsidRPr="0008710B">
        <w:rPr>
          <w:rFonts w:ascii="Arial" w:hAnsi="Arial" w:cs="Arial"/>
          <w:sz w:val="21"/>
          <w:szCs w:val="21"/>
        </w:rPr>
        <w:t> Die regelmäßige wöchentliche (</w:t>
      </w:r>
      <w:r w:rsidRPr="0008710B">
        <w:rPr>
          <w:rStyle w:val="Herausstellen"/>
          <w:rFonts w:ascii="Arial" w:hAnsi="Arial" w:cs="Arial"/>
          <w:sz w:val="21"/>
          <w:szCs w:val="21"/>
        </w:rPr>
        <w:t>oder:</w:t>
      </w:r>
      <w:r w:rsidRPr="0008710B">
        <w:rPr>
          <w:rStyle w:val="apple-converted-space"/>
          <w:rFonts w:ascii="Arial" w:hAnsi="Arial" w:cs="Arial"/>
          <w:sz w:val="21"/>
          <w:szCs w:val="21"/>
        </w:rPr>
        <w:t> </w:t>
      </w:r>
      <w:r w:rsidRPr="0008710B">
        <w:rPr>
          <w:rFonts w:ascii="Arial" w:hAnsi="Arial" w:cs="Arial"/>
          <w:sz w:val="21"/>
          <w:szCs w:val="21"/>
        </w:rPr>
        <w:t>monatliche / jährliche) Arbeits</w:t>
      </w:r>
      <w:r w:rsidR="00A87C2E" w:rsidRPr="0008710B">
        <w:rPr>
          <w:rFonts w:ascii="Arial" w:hAnsi="Arial" w:cs="Arial"/>
          <w:sz w:val="21"/>
          <w:szCs w:val="21"/>
        </w:rPr>
        <w:t>zeit des Mitarbeiters beträgt __</w:t>
      </w:r>
      <w:r w:rsidRPr="0008710B">
        <w:rPr>
          <w:rFonts w:ascii="Arial" w:hAnsi="Arial" w:cs="Arial"/>
          <w:sz w:val="21"/>
          <w:szCs w:val="21"/>
        </w:rPr>
        <w:t xml:space="preserve"> Stunden. Die Lage der regelmäßigen wöchentlichen Arbeitszeit bestimmt sich wie folgt:</w:t>
      </w:r>
    </w:p>
    <w:p w14:paraId="6F158718"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27EC85F4" w14:textId="337A1B3D"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Montag</w:t>
      </w:r>
      <w:r w:rsidR="00CF11B5">
        <w:rPr>
          <w:rFonts w:ascii="Arial" w:hAnsi="Arial" w:cs="Arial"/>
          <w:sz w:val="21"/>
          <w:szCs w:val="21"/>
        </w:rPr>
        <w:t>:</w:t>
      </w:r>
      <w:r w:rsidR="00CF11B5">
        <w:rPr>
          <w:rFonts w:ascii="Arial" w:hAnsi="Arial" w:cs="Arial"/>
          <w:sz w:val="21"/>
          <w:szCs w:val="21"/>
        </w:rPr>
        <w:tab/>
        <w:t xml:space="preserve">____ </w:t>
      </w:r>
      <w:r w:rsidRPr="0008710B">
        <w:rPr>
          <w:rFonts w:ascii="Arial" w:hAnsi="Arial" w:cs="Arial"/>
          <w:sz w:val="21"/>
          <w:szCs w:val="21"/>
        </w:rPr>
        <w:t xml:space="preserve"> Uhr bis </w:t>
      </w:r>
      <w:r w:rsidR="00CF11B5">
        <w:rPr>
          <w:rFonts w:ascii="Arial" w:hAnsi="Arial" w:cs="Arial"/>
          <w:sz w:val="21"/>
          <w:szCs w:val="21"/>
        </w:rPr>
        <w:t xml:space="preserve">____ </w:t>
      </w:r>
      <w:r w:rsidRPr="0008710B">
        <w:rPr>
          <w:rFonts w:ascii="Arial" w:hAnsi="Arial" w:cs="Arial"/>
          <w:sz w:val="21"/>
          <w:szCs w:val="21"/>
        </w:rPr>
        <w:t>Uhr</w:t>
      </w:r>
    </w:p>
    <w:p w14:paraId="37DB9A36" w14:textId="3AC020CE" w:rsidR="003609D7" w:rsidRDefault="00CF11B5" w:rsidP="0003569E">
      <w:pPr>
        <w:pStyle w:val="StandardWeb"/>
        <w:shd w:val="clear" w:color="auto" w:fill="FFFFFF"/>
        <w:spacing w:before="0" w:beforeAutospacing="0" w:after="0" w:afterAutospacing="0" w:line="320" w:lineRule="atLeast"/>
        <w:rPr>
          <w:rFonts w:ascii="Arial" w:hAnsi="Arial" w:cs="Arial"/>
          <w:sz w:val="21"/>
          <w:szCs w:val="21"/>
        </w:rPr>
      </w:pPr>
      <w:r>
        <w:rPr>
          <w:rFonts w:ascii="Arial" w:hAnsi="Arial" w:cs="Arial"/>
          <w:sz w:val="21"/>
          <w:szCs w:val="21"/>
        </w:rPr>
        <w:t>Dienstag:</w:t>
      </w:r>
      <w:r>
        <w:rPr>
          <w:rFonts w:ascii="Arial" w:hAnsi="Arial" w:cs="Arial"/>
          <w:sz w:val="21"/>
          <w:szCs w:val="21"/>
        </w:rPr>
        <w:tab/>
        <w:t>____</w:t>
      </w:r>
      <w:r w:rsidR="003609D7" w:rsidRPr="0008710B">
        <w:rPr>
          <w:rFonts w:ascii="Arial" w:hAnsi="Arial" w:cs="Arial"/>
          <w:sz w:val="21"/>
          <w:szCs w:val="21"/>
        </w:rPr>
        <w:t xml:space="preserve"> Uhr bis </w:t>
      </w:r>
      <w:r>
        <w:rPr>
          <w:rFonts w:ascii="Arial" w:hAnsi="Arial" w:cs="Arial"/>
          <w:sz w:val="21"/>
          <w:szCs w:val="21"/>
        </w:rPr>
        <w:t>____</w:t>
      </w:r>
      <w:r w:rsidR="003609D7" w:rsidRPr="0008710B">
        <w:rPr>
          <w:rFonts w:ascii="Arial" w:hAnsi="Arial" w:cs="Arial"/>
          <w:sz w:val="21"/>
          <w:szCs w:val="21"/>
        </w:rPr>
        <w:t xml:space="preserve"> Uhr</w:t>
      </w:r>
    </w:p>
    <w:p w14:paraId="5CCEEEFD" w14:textId="651B6D4E" w:rsidR="00CF11B5" w:rsidRPr="0008710B" w:rsidRDefault="00CF11B5" w:rsidP="00CF11B5">
      <w:pPr>
        <w:pStyle w:val="StandardWeb"/>
        <w:shd w:val="clear" w:color="auto" w:fill="FFFFFF"/>
        <w:spacing w:before="0" w:beforeAutospacing="0" w:after="0" w:afterAutospacing="0" w:line="320" w:lineRule="atLeast"/>
        <w:rPr>
          <w:rFonts w:ascii="Arial" w:hAnsi="Arial" w:cs="Arial"/>
          <w:sz w:val="21"/>
          <w:szCs w:val="21"/>
        </w:rPr>
      </w:pPr>
      <w:r>
        <w:rPr>
          <w:rFonts w:ascii="Arial" w:hAnsi="Arial" w:cs="Arial"/>
          <w:sz w:val="21"/>
          <w:szCs w:val="21"/>
        </w:rPr>
        <w:t>Mittwoch</w:t>
      </w:r>
      <w:r w:rsidRPr="0008710B">
        <w:rPr>
          <w:rFonts w:ascii="Arial" w:hAnsi="Arial" w:cs="Arial"/>
          <w:sz w:val="21"/>
          <w:szCs w:val="21"/>
        </w:rPr>
        <w:t>:</w:t>
      </w:r>
      <w:r>
        <w:rPr>
          <w:rFonts w:ascii="Arial" w:hAnsi="Arial" w:cs="Arial"/>
          <w:sz w:val="21"/>
          <w:szCs w:val="21"/>
        </w:rPr>
        <w:tab/>
        <w:t>____</w:t>
      </w:r>
      <w:r w:rsidRPr="0008710B">
        <w:rPr>
          <w:rFonts w:ascii="Arial" w:hAnsi="Arial" w:cs="Arial"/>
          <w:sz w:val="21"/>
          <w:szCs w:val="21"/>
        </w:rPr>
        <w:t xml:space="preserve"> Uhr bis </w:t>
      </w:r>
      <w:r>
        <w:rPr>
          <w:rFonts w:ascii="Arial" w:hAnsi="Arial" w:cs="Arial"/>
          <w:sz w:val="21"/>
          <w:szCs w:val="21"/>
        </w:rPr>
        <w:t>____</w:t>
      </w:r>
      <w:r w:rsidRPr="0008710B">
        <w:rPr>
          <w:rFonts w:ascii="Arial" w:hAnsi="Arial" w:cs="Arial"/>
          <w:sz w:val="21"/>
          <w:szCs w:val="21"/>
        </w:rPr>
        <w:t xml:space="preserve"> Uhr</w:t>
      </w:r>
    </w:p>
    <w:p w14:paraId="09B33D93" w14:textId="001AC374" w:rsidR="00CF11B5" w:rsidRPr="0008710B" w:rsidRDefault="00CF11B5" w:rsidP="00CF11B5">
      <w:pPr>
        <w:pStyle w:val="StandardWeb"/>
        <w:shd w:val="clear" w:color="auto" w:fill="FFFFFF"/>
        <w:spacing w:before="0" w:beforeAutospacing="0" w:after="0" w:afterAutospacing="0" w:line="320" w:lineRule="atLeast"/>
        <w:rPr>
          <w:rFonts w:ascii="Arial" w:hAnsi="Arial" w:cs="Arial"/>
          <w:sz w:val="21"/>
          <w:szCs w:val="21"/>
        </w:rPr>
      </w:pPr>
      <w:r>
        <w:rPr>
          <w:rFonts w:ascii="Arial" w:hAnsi="Arial" w:cs="Arial"/>
          <w:sz w:val="21"/>
          <w:szCs w:val="21"/>
        </w:rPr>
        <w:t>Donnerstag:</w:t>
      </w:r>
      <w:r>
        <w:rPr>
          <w:rFonts w:ascii="Arial" w:hAnsi="Arial" w:cs="Arial"/>
          <w:sz w:val="21"/>
          <w:szCs w:val="21"/>
        </w:rPr>
        <w:tab/>
        <w:t>____</w:t>
      </w:r>
      <w:r w:rsidRPr="0008710B">
        <w:rPr>
          <w:rFonts w:ascii="Arial" w:hAnsi="Arial" w:cs="Arial"/>
          <w:sz w:val="21"/>
          <w:szCs w:val="21"/>
        </w:rPr>
        <w:t xml:space="preserve"> Uhr bis </w:t>
      </w:r>
      <w:r>
        <w:rPr>
          <w:rFonts w:ascii="Arial" w:hAnsi="Arial" w:cs="Arial"/>
          <w:sz w:val="21"/>
          <w:szCs w:val="21"/>
        </w:rPr>
        <w:t>____</w:t>
      </w:r>
      <w:r w:rsidRPr="0008710B">
        <w:rPr>
          <w:rFonts w:ascii="Arial" w:hAnsi="Arial" w:cs="Arial"/>
          <w:sz w:val="21"/>
          <w:szCs w:val="21"/>
        </w:rPr>
        <w:t xml:space="preserve"> Uhr</w:t>
      </w:r>
    </w:p>
    <w:p w14:paraId="1376BD0D" w14:textId="1436708D" w:rsidR="00CF11B5" w:rsidRPr="0008710B" w:rsidRDefault="00CF11B5" w:rsidP="00CF11B5">
      <w:pPr>
        <w:pStyle w:val="StandardWeb"/>
        <w:shd w:val="clear" w:color="auto" w:fill="FFFFFF"/>
        <w:spacing w:before="0" w:beforeAutospacing="0" w:after="0" w:afterAutospacing="0" w:line="320" w:lineRule="atLeast"/>
        <w:rPr>
          <w:rFonts w:ascii="Arial" w:hAnsi="Arial" w:cs="Arial"/>
          <w:sz w:val="21"/>
          <w:szCs w:val="21"/>
        </w:rPr>
      </w:pPr>
      <w:r>
        <w:rPr>
          <w:rFonts w:ascii="Arial" w:hAnsi="Arial" w:cs="Arial"/>
          <w:sz w:val="21"/>
          <w:szCs w:val="21"/>
        </w:rPr>
        <w:t>Freitag</w:t>
      </w:r>
      <w:r w:rsidRPr="0008710B">
        <w:rPr>
          <w:rFonts w:ascii="Arial" w:hAnsi="Arial" w:cs="Arial"/>
          <w:sz w:val="21"/>
          <w:szCs w:val="21"/>
        </w:rPr>
        <w:t>:</w:t>
      </w:r>
      <w:r>
        <w:rPr>
          <w:rFonts w:ascii="Arial" w:hAnsi="Arial" w:cs="Arial"/>
          <w:sz w:val="21"/>
          <w:szCs w:val="21"/>
        </w:rPr>
        <w:tab/>
        <w:t>____</w:t>
      </w:r>
      <w:r w:rsidRPr="0008710B">
        <w:rPr>
          <w:rFonts w:ascii="Arial" w:hAnsi="Arial" w:cs="Arial"/>
          <w:sz w:val="21"/>
          <w:szCs w:val="21"/>
        </w:rPr>
        <w:t xml:space="preserve"> Uhr bis </w:t>
      </w:r>
      <w:r>
        <w:rPr>
          <w:rFonts w:ascii="Arial" w:hAnsi="Arial" w:cs="Arial"/>
          <w:sz w:val="21"/>
          <w:szCs w:val="21"/>
        </w:rPr>
        <w:t>____</w:t>
      </w:r>
      <w:r w:rsidRPr="0008710B">
        <w:rPr>
          <w:rFonts w:ascii="Arial" w:hAnsi="Arial" w:cs="Arial"/>
          <w:sz w:val="21"/>
          <w:szCs w:val="21"/>
        </w:rPr>
        <w:t xml:space="preserve"> Uhr</w:t>
      </w:r>
    </w:p>
    <w:p w14:paraId="7EB7E8C6" w14:textId="77777777" w:rsidR="00676CBC" w:rsidRDefault="00676CBC" w:rsidP="00676CBC">
      <w:pPr>
        <w:pStyle w:val="berschrift2"/>
      </w:pPr>
    </w:p>
    <w:p w14:paraId="29F5E30D" w14:textId="347658EA" w:rsidR="00676CBC" w:rsidRPr="00676CBC" w:rsidRDefault="00676CBC" w:rsidP="006A6D10">
      <w:pPr>
        <w:pStyle w:val="berschrift2"/>
      </w:pPr>
      <w:bookmarkStart w:id="0" w:name="_GoBack"/>
      <w:bookmarkEnd w:id="0"/>
    </w:p>
    <w:p w14:paraId="5914333A" w14:textId="77777777" w:rsidR="003609D7" w:rsidRPr="00676CBC" w:rsidRDefault="003609D7" w:rsidP="00676CBC">
      <w:pPr>
        <w:jc w:val="center"/>
        <w:rPr>
          <w:rFonts w:cstheme="majorBidi"/>
          <w:szCs w:val="26"/>
        </w:rPr>
      </w:pPr>
      <w:r w:rsidRPr="0008710B">
        <w:rPr>
          <w:rStyle w:val="Betont"/>
          <w:rFonts w:ascii="Arial" w:hAnsi="Arial" w:cs="Arial"/>
          <w:sz w:val="21"/>
          <w:szCs w:val="21"/>
        </w:rPr>
        <w:t>§ 6 Urlaub</w:t>
      </w:r>
    </w:p>
    <w:p w14:paraId="76FE192D" w14:textId="77777777" w:rsidR="003609D7" w:rsidRPr="0008710B" w:rsidRDefault="003609D7" w:rsidP="00676CBC">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Der Arbeitnehmer hat Anspruch auf einen gesetzlichen Mindesturlaub von derzeit 20 Arbeitstagen im Kalenderjahr – ausgehend von einer Fünf-Tage-Woche. Der Arbeitgeber gewährt zusätzlich einen vertra</w:t>
      </w:r>
      <w:r w:rsidR="00A87C2E" w:rsidRPr="0008710B">
        <w:rPr>
          <w:rFonts w:ascii="Arial" w:hAnsi="Arial" w:cs="Arial"/>
          <w:sz w:val="21"/>
          <w:szCs w:val="21"/>
        </w:rPr>
        <w:t>glichen Urlaub von weiteren __</w:t>
      </w:r>
      <w:r w:rsidRPr="0008710B">
        <w:rPr>
          <w:rFonts w:ascii="Arial" w:hAnsi="Arial" w:cs="Arial"/>
          <w:sz w:val="21"/>
          <w:szCs w:val="21"/>
        </w:rPr>
        <w:t xml:space="preserve"> Arbeitstagen. Bei der Gewährung von Urlaub wird zuerst der gesetzliche Urlaub eingebracht.</w:t>
      </w:r>
    </w:p>
    <w:p w14:paraId="0D18BCC6"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w:t>
      </w:r>
    </w:p>
    <w:p w14:paraId="090EC14A"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Der Zusatzurlaub mindert sich für jeden vollen Monat, in dem der Arbeitnehmer keinen Anspruch auf Entgelt bzw. Entgeltfortzahlung hat oder bei Ruhen des Arbeitsverhältnisses um ein Zwölftel. Für den vertraglichen Urlaub gilt abweichend von dem gesetzlichen Mindesturlaub, dass der Urlaubsanspruch mit Ablauf des Übertragungszeitraums am 31.3. des Folgejahres auch dann verfällt, wenn er wegen Arbeitsunfähigkeit des Arbeitnehmers nicht genommen werden kann. Der gesetzliche Urlaub verfällt in diesem Fall erst 15 Monate nach Ende des Urlaubsjahres.</w:t>
      </w:r>
    </w:p>
    <w:p w14:paraId="1619E0B1"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w:t>
      </w:r>
    </w:p>
    <w:p w14:paraId="79CDB19A"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xml:space="preserve">Bei Ausscheiden in der zweiten Jahreshälfte wird der Urlaubsanspruch </w:t>
      </w:r>
      <w:proofErr w:type="spellStart"/>
      <w:r w:rsidRPr="0008710B">
        <w:rPr>
          <w:rFonts w:ascii="Arial" w:hAnsi="Arial" w:cs="Arial"/>
          <w:sz w:val="21"/>
          <w:szCs w:val="21"/>
        </w:rPr>
        <w:t>gezwölftelt</w:t>
      </w:r>
      <w:proofErr w:type="spellEnd"/>
      <w:r w:rsidRPr="0008710B">
        <w:rPr>
          <w:rFonts w:ascii="Arial" w:hAnsi="Arial" w:cs="Arial"/>
          <w:sz w:val="21"/>
          <w:szCs w:val="21"/>
        </w:rPr>
        <w:t>, wobei die Kürzung allerdings nur insoweit erfolgt, als dadurch nicht der gesetzlich vorgeschriebene Mindesturlaub unterschritten wird.</w:t>
      </w:r>
    </w:p>
    <w:p w14:paraId="63234FD6"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w:t>
      </w:r>
    </w:p>
    <w:p w14:paraId="5CBABE59"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Bei Beendigung des Arbeitsverhältnisses sind verbleibende Urlaubsansprüche innerhalb der Kündigungsfrist abzubauen, soweit dies möglich ist.</w:t>
      </w:r>
    </w:p>
    <w:p w14:paraId="032554F8"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 </w:t>
      </w:r>
    </w:p>
    <w:p w14:paraId="4A397281" w14:textId="77777777" w:rsidR="003609D7" w:rsidRPr="0008710B" w:rsidRDefault="003609D7" w:rsidP="0003569E">
      <w:pPr>
        <w:pStyle w:val="StandardWeb"/>
        <w:shd w:val="clear" w:color="auto" w:fill="FFFFFF"/>
        <w:spacing w:before="0" w:beforeAutospacing="0" w:after="0" w:afterAutospacing="0" w:line="320" w:lineRule="atLeast"/>
        <w:jc w:val="both"/>
        <w:rPr>
          <w:rFonts w:ascii="Arial" w:hAnsi="Arial" w:cs="Arial"/>
          <w:sz w:val="21"/>
          <w:szCs w:val="21"/>
        </w:rPr>
      </w:pPr>
      <w:r w:rsidRPr="0008710B">
        <w:rPr>
          <w:rFonts w:ascii="Arial" w:hAnsi="Arial" w:cs="Arial"/>
          <w:sz w:val="21"/>
          <w:szCs w:val="21"/>
        </w:rPr>
        <w:t>Die recht</w:t>
      </w:r>
      <w:r w:rsidRPr="0008710B">
        <w:rPr>
          <w:rFonts w:ascii="Arial" w:hAnsi="Arial" w:cs="Arial"/>
          <w:sz w:val="21"/>
          <w:szCs w:val="21"/>
        </w:rPr>
        <w:softHyphen/>
        <w:t>liche Behandlung des Urlaubs richtet sich im Übrigen nach den gesetzlichen Bestimmungen.</w:t>
      </w:r>
    </w:p>
    <w:p w14:paraId="62DBD3D4" w14:textId="77777777" w:rsidR="006A6D10" w:rsidRDefault="003609D7" w:rsidP="006A6D10">
      <w:r w:rsidRPr="0008710B">
        <w:t> </w:t>
      </w:r>
    </w:p>
    <w:p w14:paraId="7241DCB1" w14:textId="77777777" w:rsidR="006A6D10" w:rsidRDefault="006A6D10" w:rsidP="006A6D10">
      <w:pPr>
        <w:rPr>
          <w:rStyle w:val="Betont"/>
          <w:rFonts w:ascii="Arial" w:hAnsi="Arial" w:cs="Arial"/>
          <w:bCs w:val="0"/>
          <w:sz w:val="21"/>
          <w:szCs w:val="21"/>
        </w:rPr>
      </w:pPr>
    </w:p>
    <w:p w14:paraId="63BC5CEC" w14:textId="77777777" w:rsidR="006A6D10" w:rsidRDefault="006A6D10" w:rsidP="006A6D10">
      <w:pPr>
        <w:rPr>
          <w:rStyle w:val="Betont"/>
          <w:rFonts w:ascii="Arial" w:hAnsi="Arial" w:cs="Arial"/>
          <w:bCs w:val="0"/>
          <w:sz w:val="21"/>
          <w:szCs w:val="21"/>
        </w:rPr>
      </w:pPr>
    </w:p>
    <w:p w14:paraId="4C45B5DB" w14:textId="77777777" w:rsidR="006A6D10" w:rsidRDefault="006A6D10" w:rsidP="006A6D10">
      <w:pPr>
        <w:rPr>
          <w:rStyle w:val="Betont"/>
          <w:rFonts w:ascii="Arial" w:hAnsi="Arial" w:cs="Arial"/>
          <w:bCs w:val="0"/>
          <w:sz w:val="21"/>
          <w:szCs w:val="21"/>
        </w:rPr>
      </w:pPr>
    </w:p>
    <w:p w14:paraId="295E7085" w14:textId="77777777" w:rsidR="006A6D10" w:rsidRDefault="006A6D10" w:rsidP="006A6D10">
      <w:pPr>
        <w:rPr>
          <w:rStyle w:val="Betont"/>
          <w:rFonts w:ascii="Arial" w:hAnsi="Arial" w:cs="Arial"/>
          <w:bCs w:val="0"/>
          <w:sz w:val="21"/>
          <w:szCs w:val="21"/>
        </w:rPr>
      </w:pPr>
    </w:p>
    <w:p w14:paraId="270F6F9E" w14:textId="77777777" w:rsidR="006A6D10" w:rsidRDefault="006A6D10" w:rsidP="006A6D10">
      <w:pPr>
        <w:rPr>
          <w:rStyle w:val="Betont"/>
          <w:rFonts w:ascii="Arial" w:hAnsi="Arial" w:cs="Arial"/>
          <w:bCs w:val="0"/>
          <w:sz w:val="21"/>
          <w:szCs w:val="21"/>
        </w:rPr>
      </w:pPr>
    </w:p>
    <w:p w14:paraId="1639B6F3" w14:textId="77777777" w:rsidR="006A6D10" w:rsidRDefault="006A6D10" w:rsidP="005522AD">
      <w:pPr>
        <w:pStyle w:val="berschrift2"/>
        <w:rPr>
          <w:rStyle w:val="Betont"/>
          <w:rFonts w:cs="Arial"/>
          <w:bCs/>
          <w:szCs w:val="21"/>
        </w:rPr>
      </w:pPr>
    </w:p>
    <w:p w14:paraId="3F2C44BF" w14:textId="77777777" w:rsidR="006A6D10" w:rsidRDefault="006A6D10" w:rsidP="005522AD">
      <w:pPr>
        <w:pStyle w:val="berschrift2"/>
        <w:rPr>
          <w:rStyle w:val="Betont"/>
          <w:rFonts w:cs="Arial"/>
          <w:bCs/>
          <w:szCs w:val="21"/>
        </w:rPr>
      </w:pPr>
    </w:p>
    <w:p w14:paraId="7552459C" w14:textId="265A537E" w:rsidR="00CF11B5" w:rsidRPr="00CF11B5" w:rsidRDefault="00CF11B5" w:rsidP="005522AD">
      <w:pPr>
        <w:jc w:val="center"/>
        <w:rPr>
          <w:rStyle w:val="Betont"/>
          <w:rFonts w:ascii="Arial" w:hAnsi="Arial" w:cs="Arial"/>
          <w:bCs w:val="0"/>
          <w:sz w:val="21"/>
          <w:szCs w:val="21"/>
        </w:rPr>
      </w:pPr>
      <w:r w:rsidRPr="00CF11B5">
        <w:rPr>
          <w:rStyle w:val="Betont"/>
          <w:rFonts w:ascii="Arial" w:hAnsi="Arial" w:cs="Arial"/>
          <w:bCs w:val="0"/>
          <w:sz w:val="21"/>
          <w:szCs w:val="21"/>
        </w:rPr>
        <w:t>§ 7 Betriebsferien (optional)</w:t>
      </w:r>
    </w:p>
    <w:p w14:paraId="70457911" w14:textId="77777777" w:rsidR="00CF11B5" w:rsidRPr="00CF11B5" w:rsidRDefault="00CF11B5" w:rsidP="00CF11B5">
      <w:pPr>
        <w:jc w:val="both"/>
        <w:rPr>
          <w:rFonts w:ascii="Arial" w:hAnsi="Arial" w:cs="Arial"/>
          <w:sz w:val="21"/>
          <w:szCs w:val="21"/>
        </w:rPr>
      </w:pPr>
      <w:r w:rsidRPr="00CF11B5">
        <w:rPr>
          <w:rFonts w:ascii="Arial" w:hAnsi="Arial" w:cs="Arial"/>
          <w:sz w:val="21"/>
          <w:szCs w:val="21"/>
        </w:rPr>
        <w:t>Der Arbeitnehmer ist damit einverstanden, einen Teil seines Urlaubs während der Dauer der Betriebsferien (in der Regel vom 27.12. bis 31.12.) zu konsumieren.</w:t>
      </w:r>
    </w:p>
    <w:p w14:paraId="6A86718E" w14:textId="70E7DC84" w:rsidR="00676CBC" w:rsidRPr="00BA4EE8" w:rsidRDefault="00CF11B5" w:rsidP="00676CBC">
      <w:pPr>
        <w:rPr>
          <w:rStyle w:val="Betont"/>
          <w:b w:val="0"/>
          <w:bCs w:val="0"/>
          <w:i/>
          <w:color w:val="7F7F7F"/>
          <w:sz w:val="21"/>
          <w:szCs w:val="21"/>
        </w:rPr>
      </w:pPr>
      <w:r w:rsidRPr="00975DB2">
        <w:rPr>
          <w:i/>
          <w:color w:val="7F7F7F"/>
          <w:sz w:val="21"/>
          <w:szCs w:val="21"/>
        </w:rPr>
        <w:t>(Betriebsferien bieten sich in ruhigen Phasen an, zum Beispiel zwischen Weihnachten und Silvester. Zulässig sind bis zu 3/5 des Gesamturlaubs als Betriebsferien festzulegen.)</w:t>
      </w:r>
    </w:p>
    <w:p w14:paraId="42BF5636" w14:textId="77777777" w:rsidR="00676CBC" w:rsidRDefault="00676CBC" w:rsidP="00676CBC">
      <w:pPr>
        <w:pStyle w:val="berschrift2"/>
        <w:rPr>
          <w:rStyle w:val="Betont"/>
          <w:rFonts w:cs="Arial"/>
          <w:szCs w:val="21"/>
        </w:rPr>
      </w:pPr>
    </w:p>
    <w:p w14:paraId="415B3899" w14:textId="77777777" w:rsidR="00676CBC" w:rsidRDefault="00676CBC" w:rsidP="00676CBC">
      <w:pPr>
        <w:pStyle w:val="berschrift2"/>
        <w:rPr>
          <w:rStyle w:val="Betont"/>
          <w:rFonts w:cs="Arial"/>
          <w:szCs w:val="21"/>
        </w:rPr>
      </w:pPr>
    </w:p>
    <w:p w14:paraId="63971D65" w14:textId="383E18FC" w:rsidR="003609D7" w:rsidRPr="0008710B" w:rsidRDefault="003609D7" w:rsidP="0003569E">
      <w:pPr>
        <w:pStyle w:val="StandardWeb"/>
        <w:shd w:val="clear" w:color="auto" w:fill="FFFFFF"/>
        <w:spacing w:before="0" w:beforeAutospacing="0" w:after="0" w:afterAutospacing="0" w:line="320" w:lineRule="atLeast"/>
        <w:jc w:val="center"/>
        <w:rPr>
          <w:rFonts w:ascii="Arial" w:hAnsi="Arial" w:cs="Arial"/>
          <w:sz w:val="21"/>
          <w:szCs w:val="21"/>
        </w:rPr>
      </w:pPr>
      <w:r w:rsidRPr="0008710B">
        <w:rPr>
          <w:rStyle w:val="Betont"/>
          <w:rFonts w:ascii="Arial" w:hAnsi="Arial" w:cs="Arial"/>
          <w:sz w:val="21"/>
          <w:szCs w:val="21"/>
        </w:rPr>
        <w:t>§</w:t>
      </w:r>
      <w:r w:rsidR="00BA4EE8">
        <w:rPr>
          <w:rStyle w:val="Betont"/>
          <w:rFonts w:ascii="Arial" w:hAnsi="Arial" w:cs="Arial"/>
          <w:sz w:val="21"/>
          <w:szCs w:val="21"/>
        </w:rPr>
        <w:t xml:space="preserve"> 8</w:t>
      </w:r>
      <w:r w:rsidRPr="0008710B">
        <w:rPr>
          <w:rStyle w:val="Betont"/>
          <w:rFonts w:ascii="Arial" w:hAnsi="Arial" w:cs="Arial"/>
          <w:sz w:val="21"/>
          <w:szCs w:val="21"/>
        </w:rPr>
        <w:t xml:space="preserve"> Krankheit</w:t>
      </w:r>
    </w:p>
    <w:p w14:paraId="374FA766"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05D5C9A0" w14:textId="77777777" w:rsidR="005E5A65" w:rsidRPr="0003569E" w:rsidRDefault="003609D7" w:rsidP="0003569E">
      <w:pPr>
        <w:pStyle w:val="StandardWeb"/>
        <w:shd w:val="clear" w:color="auto" w:fill="FFFFFF"/>
        <w:spacing w:before="0" w:beforeAutospacing="0" w:after="0" w:afterAutospacing="0" w:line="320" w:lineRule="atLeast"/>
        <w:jc w:val="both"/>
        <w:rPr>
          <w:rStyle w:val="Betont"/>
          <w:rFonts w:ascii="Arial" w:hAnsi="Arial" w:cs="Arial"/>
          <w:b w:val="0"/>
          <w:bCs w:val="0"/>
          <w:sz w:val="21"/>
          <w:szCs w:val="21"/>
        </w:rPr>
      </w:pPr>
      <w:r w:rsidRPr="0008710B">
        <w:rPr>
          <w:rFonts w:ascii="Arial" w:hAnsi="Arial" w:cs="Arial"/>
          <w:sz w:val="21"/>
          <w:szCs w:val="21"/>
        </w:rPr>
        <w:t>Ist der Arbeitnehmer infolge unverschuldeter Krankheit arbeitsunfähig, so besteht Anspruch auf Fortzahlung der Arbeitsvergütung bis zur Dauer von sechs Wochen nach den gesetzlichen Bestimmungen. Die Arbeitsverhinderung ist dem Arbeitgeber unverzüglich mitzuteilen. Dauert die Arbeitsunfähigkeit länger als drei Kalendertage, hat der Arbeitnehmer eine ärztliche Bescheinigung über das Bestehen sowie deren voraussichtliche Dauer spätestens an dem auf den dritten Kalendertag folgenden Arbeitstag vorzulegen. Diese Nachweispflicht gilt auch nach Ablauf der sechs Wochen. Der Arbeitgeber ist berechtigt, die Vorlage der Arbeitsunfähigkeitsbescheinigung früher zu verlangen.</w:t>
      </w:r>
    </w:p>
    <w:p w14:paraId="75A4C33B" w14:textId="77777777" w:rsidR="00676CBC" w:rsidRDefault="00676CBC" w:rsidP="00676CBC">
      <w:pPr>
        <w:pStyle w:val="berschrift2"/>
        <w:rPr>
          <w:rStyle w:val="Betont"/>
          <w:rFonts w:cs="Arial"/>
          <w:szCs w:val="21"/>
        </w:rPr>
      </w:pPr>
    </w:p>
    <w:p w14:paraId="4CE2B2E8" w14:textId="77777777" w:rsidR="00676CBC" w:rsidRPr="00676CBC" w:rsidRDefault="00676CBC" w:rsidP="00676CBC">
      <w:pPr>
        <w:pStyle w:val="berschrift2"/>
      </w:pPr>
    </w:p>
    <w:p w14:paraId="2FF64D84" w14:textId="647CD438" w:rsidR="003609D7" w:rsidRPr="0008710B" w:rsidRDefault="00BA4EE8" w:rsidP="00676CBC">
      <w:pPr>
        <w:jc w:val="center"/>
      </w:pPr>
      <w:r>
        <w:rPr>
          <w:rStyle w:val="Betont"/>
          <w:rFonts w:ascii="Arial" w:hAnsi="Arial" w:cs="Arial"/>
          <w:sz w:val="21"/>
          <w:szCs w:val="21"/>
        </w:rPr>
        <w:t>§ 9</w:t>
      </w:r>
      <w:r w:rsidR="003609D7" w:rsidRPr="0008710B">
        <w:rPr>
          <w:rStyle w:val="Betont"/>
          <w:rFonts w:ascii="Arial" w:hAnsi="Arial" w:cs="Arial"/>
          <w:sz w:val="21"/>
          <w:szCs w:val="21"/>
        </w:rPr>
        <w:t xml:space="preserve"> Verschwiegenheitspflicht</w:t>
      </w:r>
    </w:p>
    <w:p w14:paraId="170895A0"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3F60D857"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Der Arbeitnehmer verpflichtet sich, während der Dauer des Arbeitsverhältnisses und auch nach dem Ausscheiden, über alle Betriebs- und Geschäftsgeheimnisse Stillschweigen zu bewahren.</w:t>
      </w:r>
    </w:p>
    <w:p w14:paraId="01586ACF" w14:textId="77777777" w:rsidR="003609D7" w:rsidRPr="0008710B" w:rsidRDefault="003609D7" w:rsidP="00676CBC">
      <w:pPr>
        <w:pStyle w:val="berschrift2"/>
      </w:pPr>
      <w:r w:rsidRPr="0008710B">
        <w:t> </w:t>
      </w:r>
    </w:p>
    <w:p w14:paraId="38063B93" w14:textId="77777777" w:rsidR="003609D7" w:rsidRPr="0008710B" w:rsidRDefault="003609D7" w:rsidP="00676CBC">
      <w:pPr>
        <w:pStyle w:val="berschrift2"/>
      </w:pPr>
      <w:r w:rsidRPr="0008710B">
        <w:t> </w:t>
      </w:r>
    </w:p>
    <w:p w14:paraId="62284EF8" w14:textId="549CAA33" w:rsidR="003609D7" w:rsidRPr="0008710B" w:rsidRDefault="00BA4EE8" w:rsidP="0003569E">
      <w:pPr>
        <w:pStyle w:val="StandardWeb"/>
        <w:shd w:val="clear" w:color="auto" w:fill="FFFFFF"/>
        <w:spacing w:before="0" w:beforeAutospacing="0" w:after="0" w:afterAutospacing="0" w:line="320" w:lineRule="atLeast"/>
        <w:jc w:val="center"/>
        <w:rPr>
          <w:rFonts w:ascii="Arial" w:hAnsi="Arial" w:cs="Arial"/>
          <w:sz w:val="21"/>
          <w:szCs w:val="21"/>
        </w:rPr>
      </w:pPr>
      <w:r>
        <w:rPr>
          <w:rStyle w:val="Betont"/>
          <w:rFonts w:ascii="Arial" w:hAnsi="Arial" w:cs="Arial"/>
          <w:sz w:val="21"/>
          <w:szCs w:val="21"/>
        </w:rPr>
        <w:t>§ 10</w:t>
      </w:r>
      <w:r w:rsidR="003609D7" w:rsidRPr="0008710B">
        <w:rPr>
          <w:rStyle w:val="Betont"/>
          <w:rFonts w:ascii="Arial" w:hAnsi="Arial" w:cs="Arial"/>
          <w:sz w:val="21"/>
          <w:szCs w:val="21"/>
        </w:rPr>
        <w:t xml:space="preserve"> Nebentätigkeit</w:t>
      </w:r>
    </w:p>
    <w:p w14:paraId="3F6A59DC"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6E06179F" w14:textId="77777777" w:rsidR="00A87C2E"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Jede entgeltliche oder das Arbeitsverhältnis beeinträchtigende Nebenbeschäftigung ist nur mit Zustimmung des Arbeitgebers zulässig.</w:t>
      </w:r>
    </w:p>
    <w:p w14:paraId="7AC532A2" w14:textId="77777777" w:rsidR="00A87C2E" w:rsidRPr="0008710B" w:rsidRDefault="00A87C2E" w:rsidP="00676CBC">
      <w:pPr>
        <w:pStyle w:val="berschrift2"/>
      </w:pPr>
    </w:p>
    <w:p w14:paraId="7A346510" w14:textId="77777777" w:rsidR="003609D7" w:rsidRPr="0008710B" w:rsidRDefault="003609D7" w:rsidP="00676CBC">
      <w:pPr>
        <w:pStyle w:val="berschrift2"/>
      </w:pPr>
      <w:r w:rsidRPr="0008710B">
        <w:t> </w:t>
      </w:r>
    </w:p>
    <w:p w14:paraId="47160C86" w14:textId="6E08A22F" w:rsidR="003609D7" w:rsidRPr="0008710B" w:rsidRDefault="003609D7" w:rsidP="00676CBC">
      <w:pPr>
        <w:jc w:val="center"/>
      </w:pPr>
      <w:r w:rsidRPr="0008710B">
        <w:rPr>
          <w:rStyle w:val="Betont"/>
          <w:rFonts w:ascii="Arial" w:hAnsi="Arial" w:cs="Arial"/>
          <w:sz w:val="21"/>
          <w:szCs w:val="21"/>
        </w:rPr>
        <w:t>§ 1</w:t>
      </w:r>
      <w:r w:rsidR="00BA4EE8">
        <w:rPr>
          <w:rStyle w:val="Betont"/>
          <w:rFonts w:ascii="Arial" w:hAnsi="Arial" w:cs="Arial"/>
          <w:sz w:val="21"/>
          <w:szCs w:val="21"/>
        </w:rPr>
        <w:t>1</w:t>
      </w:r>
      <w:r w:rsidRPr="0008710B">
        <w:rPr>
          <w:rStyle w:val="Betont"/>
          <w:rFonts w:ascii="Arial" w:hAnsi="Arial" w:cs="Arial"/>
          <w:sz w:val="21"/>
          <w:szCs w:val="21"/>
        </w:rPr>
        <w:t xml:space="preserve"> Vertragsstrafe</w:t>
      </w:r>
    </w:p>
    <w:p w14:paraId="33EB584E"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Der Arbeitnehmer verpflichtet sich für den Fall, dass er das Arbeitsverhältnis nicht vertragsgemäß antritt oder das Arbeitsverhältnis vertragswidrig beendet, dem Arbeitgeber eine Vertragsstrafe in Höhe einer halben Bruttomonatsvergütung für einen Vertragsbruch bis zum Ende der Probezeit und einer Bruttomonatsvergütung nach dem Ende der Probezeit zu zahlen. Das Recht des Arbeitgebers, weitergehende Schadensersatzansprüche geltend zu machen, bleibt unberührt.</w:t>
      </w:r>
    </w:p>
    <w:p w14:paraId="1C14E612" w14:textId="77777777" w:rsidR="00676CBC" w:rsidRDefault="00676CBC" w:rsidP="00676CBC">
      <w:pPr>
        <w:pStyle w:val="berschrift2"/>
      </w:pPr>
    </w:p>
    <w:p w14:paraId="3C5D7DD1" w14:textId="77777777" w:rsidR="00BA4EE8" w:rsidRPr="00BA4EE8" w:rsidRDefault="00BA4EE8" w:rsidP="00BA4EE8"/>
    <w:p w14:paraId="69B0A1CD" w14:textId="77777777" w:rsidR="00BA4EE8" w:rsidRDefault="00BA4EE8" w:rsidP="00BA4EE8">
      <w:pPr>
        <w:pStyle w:val="berschrift2"/>
        <w:rPr>
          <w:rStyle w:val="Betont"/>
          <w:rFonts w:cs="Arial"/>
          <w:szCs w:val="21"/>
        </w:rPr>
      </w:pPr>
    </w:p>
    <w:p w14:paraId="383C1E60" w14:textId="77777777" w:rsidR="00BA4EE8" w:rsidRPr="00BA4EE8" w:rsidRDefault="00BA4EE8" w:rsidP="00BA4EE8">
      <w:pPr>
        <w:pStyle w:val="berschrift2"/>
      </w:pPr>
    </w:p>
    <w:p w14:paraId="68CB0998" w14:textId="0BD31872" w:rsidR="003609D7" w:rsidRPr="0008710B" w:rsidRDefault="003609D7" w:rsidP="0003569E">
      <w:pPr>
        <w:pStyle w:val="StandardWeb"/>
        <w:shd w:val="clear" w:color="auto" w:fill="FFFFFF"/>
        <w:spacing w:before="0" w:beforeAutospacing="0" w:after="0" w:afterAutospacing="0" w:line="320" w:lineRule="atLeast"/>
        <w:jc w:val="center"/>
        <w:rPr>
          <w:rFonts w:ascii="Arial" w:hAnsi="Arial" w:cs="Arial"/>
          <w:sz w:val="21"/>
          <w:szCs w:val="21"/>
        </w:rPr>
      </w:pPr>
      <w:r w:rsidRPr="0008710B">
        <w:rPr>
          <w:rStyle w:val="Betont"/>
          <w:rFonts w:ascii="Arial" w:hAnsi="Arial" w:cs="Arial"/>
          <w:sz w:val="21"/>
          <w:szCs w:val="21"/>
        </w:rPr>
        <w:t>§ 1</w:t>
      </w:r>
      <w:r w:rsidR="00BA4EE8">
        <w:rPr>
          <w:rStyle w:val="Betont"/>
          <w:rFonts w:ascii="Arial" w:hAnsi="Arial" w:cs="Arial"/>
          <w:sz w:val="21"/>
          <w:szCs w:val="21"/>
        </w:rPr>
        <w:t>2</w:t>
      </w:r>
      <w:r w:rsidRPr="0008710B">
        <w:rPr>
          <w:rStyle w:val="Betont"/>
          <w:rFonts w:ascii="Arial" w:hAnsi="Arial" w:cs="Arial"/>
          <w:sz w:val="21"/>
          <w:szCs w:val="21"/>
        </w:rPr>
        <w:t xml:space="preserve"> Kündigung</w:t>
      </w:r>
    </w:p>
    <w:p w14:paraId="503BE9E1"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25883887"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Nach Ablauf der Probezeit beträgt die Kündigungsfrist vier Wochen zum Fünfzehnten oder Ende eines Kalendermonats. Jede gesetzliche Verlängerung der Kündigungsfrist zu Gunsten des Arbeitnehmers gilt in gleicher Weise auch zu Gunsten des Arbeitgebers. Die Kündigung bedarf der Schriftform. Vor Antritt des Arbeitsverhältnisses ist die Kündigung ausgeschlossen.</w:t>
      </w:r>
    </w:p>
    <w:p w14:paraId="75ED5A12"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2DA56C3C"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Der Arbeitgeber ist berechtigt, den Arbeitnehmer bis zur Beendigung des Arbeitsverhältnisses freizustellen. Die Freistellung erfolgt unter Anrechnung der dem Arbeitnehmer eventuell noch zustehenden Urlaubsansprüche sowie eventuell Guthaben auf dem Arbeitszeitkonto. In der Zeit der Freistellung hat sich der Arbeitnehmer einen durch Verwendung seiner Arbeitskraft erzielten Verdienst auf den Vergütungsanspruch gegenüber dem Arbeitgeber anrechnen zu lassen.</w:t>
      </w:r>
    </w:p>
    <w:p w14:paraId="3E3611D7"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3B5728FE" w14:textId="77777777" w:rsidR="0003569E" w:rsidRDefault="003609D7" w:rsidP="0003569E">
      <w:pPr>
        <w:pStyle w:val="StandardWeb"/>
        <w:shd w:val="clear" w:color="auto" w:fill="FFFFFF"/>
        <w:spacing w:before="0" w:beforeAutospacing="0" w:after="0" w:afterAutospacing="0" w:line="320" w:lineRule="atLeast"/>
        <w:rPr>
          <w:rStyle w:val="Betont"/>
          <w:rFonts w:ascii="Arial" w:hAnsi="Arial" w:cs="Arial"/>
          <w:color w:val="344451"/>
          <w:sz w:val="21"/>
          <w:szCs w:val="21"/>
        </w:rPr>
      </w:pPr>
      <w:r w:rsidRPr="0008710B">
        <w:rPr>
          <w:rFonts w:ascii="Arial" w:hAnsi="Arial" w:cs="Arial"/>
          <w:sz w:val="21"/>
          <w:szCs w:val="21"/>
        </w:rPr>
        <w:t>Das Arbeitsverhältnis endet spätestens mit Ablauf des Monats, in dem der Arbeitnehmer das für ihn gesetzlich festgelegte Renteneintrittsalter vollendet hat.</w:t>
      </w:r>
    </w:p>
    <w:p w14:paraId="19CC617B" w14:textId="77777777" w:rsidR="00A87A7B" w:rsidRDefault="00A87A7B" w:rsidP="00676CBC">
      <w:pPr>
        <w:pStyle w:val="berschrift2"/>
        <w:rPr>
          <w:rStyle w:val="Betont"/>
          <w:rFonts w:cs="Arial"/>
          <w:szCs w:val="21"/>
        </w:rPr>
      </w:pPr>
    </w:p>
    <w:p w14:paraId="50C470EB" w14:textId="77777777" w:rsidR="00676CBC" w:rsidRPr="00676CBC" w:rsidRDefault="00676CBC" w:rsidP="00676CBC">
      <w:pPr>
        <w:pStyle w:val="berschrift2"/>
      </w:pPr>
    </w:p>
    <w:p w14:paraId="1B2CBAEB" w14:textId="6643C6B5" w:rsidR="003609D7" w:rsidRPr="0008710B" w:rsidRDefault="00BA4EE8" w:rsidP="0003569E">
      <w:pPr>
        <w:pStyle w:val="StandardWeb"/>
        <w:shd w:val="clear" w:color="auto" w:fill="FFFFFF"/>
        <w:spacing w:before="0" w:beforeAutospacing="0" w:after="0" w:afterAutospacing="0" w:line="320" w:lineRule="atLeast"/>
        <w:jc w:val="center"/>
        <w:rPr>
          <w:rFonts w:ascii="Arial" w:hAnsi="Arial" w:cs="Arial"/>
          <w:sz w:val="21"/>
          <w:szCs w:val="21"/>
        </w:rPr>
      </w:pPr>
      <w:r>
        <w:rPr>
          <w:rStyle w:val="Betont"/>
          <w:rFonts w:ascii="Arial" w:hAnsi="Arial" w:cs="Arial"/>
          <w:sz w:val="21"/>
          <w:szCs w:val="21"/>
        </w:rPr>
        <w:t>§ 13</w:t>
      </w:r>
      <w:r w:rsidR="003609D7" w:rsidRPr="0008710B">
        <w:rPr>
          <w:rStyle w:val="Betont"/>
          <w:rFonts w:ascii="Arial" w:hAnsi="Arial" w:cs="Arial"/>
          <w:sz w:val="21"/>
          <w:szCs w:val="21"/>
        </w:rPr>
        <w:t xml:space="preserve"> Verfall-/Ausschlussfristen</w:t>
      </w:r>
    </w:p>
    <w:p w14:paraId="1E0B9128"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3CCC5F75"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Alle Ansprüche aus dem Arbeitsverhältnis verfallen, wenn sie nicht innerhalb einer Ausschlussfrist von drei Monaten nach ihrer Fälligkeit gegenüber dem Vertragspartner schriftlich geltend gemacht und im Falle der Ablehnung durch den Vertragspartner innerhalb von weiteren drei Monaten eingeklagt werden. Hiervon unberührt bleiben Ansprüche, die auf Handlungen wegen Vorsatz oder grober Fahrlässigkeit beruhen.</w:t>
      </w:r>
    </w:p>
    <w:p w14:paraId="0776E0A0"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76941AC9"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Die Ausschlussfrist gilt nicht für den Anspruch eines Arbeitnehmers auf den gesetzlichen Mindestlohn. Über den Mindestlohn hinausgehende Vergütungsansprüche des Arbeitnehmers unterliegen hingegen der vereinbarten Ausschlussfrist.</w:t>
      </w:r>
    </w:p>
    <w:p w14:paraId="2AD487DC" w14:textId="77777777" w:rsidR="003609D7" w:rsidRPr="0008710B" w:rsidRDefault="003609D7" w:rsidP="00676CBC">
      <w:pPr>
        <w:pStyle w:val="berschrift2"/>
      </w:pPr>
      <w:r w:rsidRPr="0008710B">
        <w:t> </w:t>
      </w:r>
    </w:p>
    <w:p w14:paraId="366CB9B2" w14:textId="77777777" w:rsidR="003609D7" w:rsidRPr="0008710B" w:rsidRDefault="003609D7" w:rsidP="00676CBC">
      <w:pPr>
        <w:pStyle w:val="berschrift2"/>
      </w:pPr>
      <w:r w:rsidRPr="0008710B">
        <w:t> </w:t>
      </w:r>
    </w:p>
    <w:p w14:paraId="041CB30A" w14:textId="79D4D7EB" w:rsidR="003609D7" w:rsidRPr="0008710B" w:rsidRDefault="00BA4EE8" w:rsidP="00676CBC">
      <w:pPr>
        <w:jc w:val="center"/>
      </w:pPr>
      <w:r>
        <w:rPr>
          <w:rStyle w:val="Betont"/>
          <w:rFonts w:ascii="Arial" w:hAnsi="Arial" w:cs="Arial"/>
          <w:sz w:val="21"/>
          <w:szCs w:val="21"/>
        </w:rPr>
        <w:t>§ 14</w:t>
      </w:r>
      <w:r w:rsidR="003609D7" w:rsidRPr="0008710B">
        <w:rPr>
          <w:rStyle w:val="Betont"/>
          <w:rFonts w:ascii="Arial" w:hAnsi="Arial" w:cs="Arial"/>
          <w:sz w:val="21"/>
          <w:szCs w:val="21"/>
        </w:rPr>
        <w:t xml:space="preserve"> Zusätzliche Vereinbarungen</w:t>
      </w:r>
    </w:p>
    <w:p w14:paraId="5C0D4426"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03FC4485" w14:textId="77777777" w:rsidR="00A87C2E" w:rsidRPr="0008710B" w:rsidRDefault="00A87C2E" w:rsidP="0003569E">
      <w:pPr>
        <w:spacing w:line="320" w:lineRule="atLeast"/>
        <w:rPr>
          <w:rFonts w:ascii="Times New Roman" w:eastAsia="Times New Roman" w:hAnsi="Times New Roman" w:cs="Times New Roman"/>
          <w:sz w:val="24"/>
          <w:szCs w:val="24"/>
          <w:lang w:eastAsia="de-DE"/>
        </w:rPr>
      </w:pPr>
      <w:r w:rsidRPr="0008710B">
        <w:rPr>
          <w:rFonts w:ascii="Arial" w:hAnsi="Arial" w:cs="Arial"/>
          <w:sz w:val="21"/>
          <w:szCs w:val="21"/>
        </w:rPr>
        <w:t>_____________________________________________________________________________</w:t>
      </w:r>
    </w:p>
    <w:p w14:paraId="7FDD4634" w14:textId="77777777" w:rsidR="00A87C2E" w:rsidRPr="00845C63" w:rsidRDefault="00A87C2E" w:rsidP="00845C63">
      <w:pPr>
        <w:spacing w:line="320" w:lineRule="atLeast"/>
      </w:pPr>
      <w:r w:rsidRPr="0008710B">
        <w:rPr>
          <w:rFonts w:ascii="Arial" w:hAnsi="Arial" w:cs="Arial"/>
          <w:sz w:val="21"/>
          <w:szCs w:val="21"/>
        </w:rPr>
        <w:t>_____________________________________________________________________________</w:t>
      </w:r>
    </w:p>
    <w:p w14:paraId="66DB3951" w14:textId="77777777" w:rsidR="003609D7"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0332BF28"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4CDC1621"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3249DD76"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56C1D0CE"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64745FFA"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5F92DE4C" w14:textId="77777777" w:rsidR="00676CBC" w:rsidRDefault="00676CBC" w:rsidP="0003569E">
      <w:pPr>
        <w:pStyle w:val="StandardWeb"/>
        <w:shd w:val="clear" w:color="auto" w:fill="FFFFFF"/>
        <w:spacing w:before="0" w:beforeAutospacing="0" w:after="0" w:afterAutospacing="0" w:line="320" w:lineRule="atLeast"/>
        <w:rPr>
          <w:rFonts w:ascii="Arial" w:hAnsi="Arial" w:cs="Arial"/>
          <w:sz w:val="21"/>
          <w:szCs w:val="21"/>
        </w:rPr>
      </w:pPr>
    </w:p>
    <w:p w14:paraId="2066F9B4" w14:textId="77777777" w:rsidR="00845C63" w:rsidRDefault="00845C63" w:rsidP="00676CBC">
      <w:pPr>
        <w:pStyle w:val="berschrift2"/>
      </w:pPr>
    </w:p>
    <w:p w14:paraId="29863E0B" w14:textId="77777777" w:rsidR="00676CBC" w:rsidRPr="00676CBC" w:rsidRDefault="00676CBC" w:rsidP="00676CBC">
      <w:pPr>
        <w:pStyle w:val="berschrift2"/>
      </w:pPr>
    </w:p>
    <w:p w14:paraId="1E06E2B2" w14:textId="54950695" w:rsidR="003609D7" w:rsidRPr="0008710B" w:rsidRDefault="00BA4EE8" w:rsidP="0003569E">
      <w:pPr>
        <w:pStyle w:val="StandardWeb"/>
        <w:shd w:val="clear" w:color="auto" w:fill="FFFFFF"/>
        <w:spacing w:before="0" w:beforeAutospacing="0" w:after="0" w:afterAutospacing="0" w:line="320" w:lineRule="atLeast"/>
        <w:jc w:val="center"/>
        <w:rPr>
          <w:rFonts w:ascii="Arial" w:hAnsi="Arial" w:cs="Arial"/>
          <w:sz w:val="21"/>
          <w:szCs w:val="21"/>
        </w:rPr>
      </w:pPr>
      <w:r>
        <w:rPr>
          <w:rStyle w:val="Betont"/>
          <w:rFonts w:ascii="Arial" w:hAnsi="Arial" w:cs="Arial"/>
          <w:sz w:val="21"/>
          <w:szCs w:val="21"/>
        </w:rPr>
        <w:t>§ 15</w:t>
      </w:r>
      <w:r w:rsidR="003609D7" w:rsidRPr="0008710B">
        <w:rPr>
          <w:rStyle w:val="Betont"/>
          <w:rFonts w:ascii="Arial" w:hAnsi="Arial" w:cs="Arial"/>
          <w:sz w:val="21"/>
          <w:szCs w:val="21"/>
        </w:rPr>
        <w:t xml:space="preserve"> Vertragsänderungen und Nebenabreden</w:t>
      </w:r>
    </w:p>
    <w:p w14:paraId="09339112"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1A51212E"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Änderungen, Ergänzungen und Nebenabreden bedürfen der Schriftform; dies gilt auch für die Aufhebung der Schriftform selbst.</w:t>
      </w:r>
    </w:p>
    <w:p w14:paraId="357299AF"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087E9C5A"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Sollten einzelne Bestimmungen dieses Vertrages unwirksam sein oder werden, wird hierdurch die Wirksamkeit des Vertrages im Übrigen nicht berührt.</w:t>
      </w:r>
    </w:p>
    <w:p w14:paraId="7C40F0FF"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626A71B4"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Der Arbeitnehmer verpflichtet sich, dem Arbeitgeber unverzüglich über Veränderungen der persönlichen Verhältnisse wie Familienstand, Kinderzahl, Adresse, Mitteilung zu machen.</w:t>
      </w:r>
    </w:p>
    <w:p w14:paraId="2898E507"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0C9700D5"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1807A334"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780CC1BA"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_________________________</w:t>
      </w:r>
    </w:p>
    <w:p w14:paraId="1C70F37C"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Ort, Datum</w:t>
      </w:r>
    </w:p>
    <w:p w14:paraId="343999B7"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20CAC7C4"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 </w:t>
      </w:r>
    </w:p>
    <w:p w14:paraId="1E5E6C38" w14:textId="77777777" w:rsidR="003609D7" w:rsidRPr="0008710B" w:rsidRDefault="00A87C2E"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_________________________</w:t>
      </w:r>
      <w:r w:rsidRPr="0008710B">
        <w:rPr>
          <w:rFonts w:ascii="Arial" w:hAnsi="Arial" w:cs="Arial"/>
          <w:sz w:val="21"/>
          <w:szCs w:val="21"/>
        </w:rPr>
        <w:tab/>
      </w:r>
      <w:r w:rsidRPr="0008710B">
        <w:rPr>
          <w:rFonts w:ascii="Arial" w:hAnsi="Arial" w:cs="Arial"/>
          <w:sz w:val="21"/>
          <w:szCs w:val="21"/>
        </w:rPr>
        <w:tab/>
        <w:t xml:space="preserve">         _________________________</w:t>
      </w:r>
    </w:p>
    <w:p w14:paraId="276A54CC" w14:textId="77777777" w:rsidR="003609D7" w:rsidRPr="0008710B" w:rsidRDefault="003609D7" w:rsidP="0003569E">
      <w:pPr>
        <w:pStyle w:val="StandardWeb"/>
        <w:shd w:val="clear" w:color="auto" w:fill="FFFFFF"/>
        <w:spacing w:before="0" w:beforeAutospacing="0" w:after="0" w:afterAutospacing="0" w:line="320" w:lineRule="atLeast"/>
        <w:rPr>
          <w:rFonts w:ascii="Arial" w:hAnsi="Arial" w:cs="Arial"/>
          <w:sz w:val="21"/>
          <w:szCs w:val="21"/>
        </w:rPr>
      </w:pPr>
      <w:r w:rsidRPr="0008710B">
        <w:rPr>
          <w:rFonts w:ascii="Arial" w:hAnsi="Arial" w:cs="Arial"/>
          <w:sz w:val="21"/>
          <w:szCs w:val="21"/>
        </w:rPr>
        <w:t>Unterschrift Arbeitgeber                                            Unterschrift Arbeitnehmer/-in</w:t>
      </w:r>
    </w:p>
    <w:p w14:paraId="3543CF48" w14:textId="77777777" w:rsidR="00BA1A58" w:rsidRDefault="00BA1A58"/>
    <w:sectPr w:rsidR="00BA1A58">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799D7" w14:textId="77777777" w:rsidR="006A6D10" w:rsidRDefault="006A6D10" w:rsidP="00B4138A">
      <w:pPr>
        <w:spacing w:after="0" w:line="240" w:lineRule="auto"/>
      </w:pPr>
      <w:r>
        <w:separator/>
      </w:r>
    </w:p>
  </w:endnote>
  <w:endnote w:type="continuationSeparator" w:id="0">
    <w:p w14:paraId="2BA2C0C2" w14:textId="77777777" w:rsidR="006A6D10" w:rsidRDefault="006A6D10" w:rsidP="00B4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B9C4B" w14:textId="77777777" w:rsidR="006A6D10" w:rsidRPr="00B4138A" w:rsidRDefault="006A6D10" w:rsidP="00B4138A">
    <w:pPr>
      <w:pStyle w:val="Fuzeile"/>
      <w:jc w:val="center"/>
      <w:rPr>
        <w:rFonts w:ascii="Arial" w:hAnsi="Arial" w:cs="Arial"/>
        <w:sz w:val="20"/>
        <w:szCs w:val="20"/>
      </w:rPr>
    </w:pPr>
    <w:r w:rsidRPr="00B4138A">
      <w:rPr>
        <w:rFonts w:ascii="Arial" w:hAnsi="Arial" w:cs="Arial"/>
        <w:sz w:val="20"/>
        <w:szCs w:val="20"/>
      </w:rPr>
      <w:t xml:space="preserve">Seite </w:t>
    </w:r>
    <w:r w:rsidRPr="00B4138A">
      <w:rPr>
        <w:rFonts w:ascii="Arial" w:hAnsi="Arial" w:cs="Arial"/>
        <w:b/>
        <w:sz w:val="20"/>
        <w:szCs w:val="20"/>
      </w:rPr>
      <w:fldChar w:fldCharType="begin"/>
    </w:r>
    <w:r w:rsidRPr="00B4138A">
      <w:rPr>
        <w:rFonts w:ascii="Arial" w:hAnsi="Arial" w:cs="Arial"/>
        <w:b/>
        <w:sz w:val="20"/>
        <w:szCs w:val="20"/>
      </w:rPr>
      <w:instrText>PAGE  \* Arabic  \* MERGEFORMAT</w:instrText>
    </w:r>
    <w:r w:rsidRPr="00B4138A">
      <w:rPr>
        <w:rFonts w:ascii="Arial" w:hAnsi="Arial" w:cs="Arial"/>
        <w:b/>
        <w:sz w:val="20"/>
        <w:szCs w:val="20"/>
      </w:rPr>
      <w:fldChar w:fldCharType="separate"/>
    </w:r>
    <w:r w:rsidR="005522AD">
      <w:rPr>
        <w:rFonts w:ascii="Arial" w:hAnsi="Arial" w:cs="Arial"/>
        <w:b/>
        <w:noProof/>
        <w:sz w:val="20"/>
        <w:szCs w:val="20"/>
      </w:rPr>
      <w:t>1</w:t>
    </w:r>
    <w:r w:rsidRPr="00B4138A">
      <w:rPr>
        <w:rFonts w:ascii="Arial" w:hAnsi="Arial" w:cs="Arial"/>
        <w:b/>
        <w:sz w:val="20"/>
        <w:szCs w:val="20"/>
      </w:rPr>
      <w:fldChar w:fldCharType="end"/>
    </w:r>
    <w:r w:rsidRPr="00B4138A">
      <w:rPr>
        <w:rFonts w:ascii="Arial" w:hAnsi="Arial" w:cs="Arial"/>
        <w:sz w:val="20"/>
        <w:szCs w:val="20"/>
      </w:rPr>
      <w:t xml:space="preserve"> von </w:t>
    </w:r>
    <w:r w:rsidRPr="00B4138A">
      <w:rPr>
        <w:rFonts w:ascii="Arial" w:hAnsi="Arial" w:cs="Arial"/>
        <w:b/>
        <w:sz w:val="20"/>
        <w:szCs w:val="20"/>
      </w:rPr>
      <w:fldChar w:fldCharType="begin"/>
    </w:r>
    <w:r w:rsidRPr="00B4138A">
      <w:rPr>
        <w:rFonts w:ascii="Arial" w:hAnsi="Arial" w:cs="Arial"/>
        <w:b/>
        <w:sz w:val="20"/>
        <w:szCs w:val="20"/>
      </w:rPr>
      <w:instrText>NUMPAGES  \* Arabic  \* MERGEFORMAT</w:instrText>
    </w:r>
    <w:r w:rsidRPr="00B4138A">
      <w:rPr>
        <w:rFonts w:ascii="Arial" w:hAnsi="Arial" w:cs="Arial"/>
        <w:b/>
        <w:sz w:val="20"/>
        <w:szCs w:val="20"/>
      </w:rPr>
      <w:fldChar w:fldCharType="separate"/>
    </w:r>
    <w:r w:rsidR="005522AD">
      <w:rPr>
        <w:rFonts w:ascii="Arial" w:hAnsi="Arial" w:cs="Arial"/>
        <w:b/>
        <w:noProof/>
        <w:sz w:val="20"/>
        <w:szCs w:val="20"/>
      </w:rPr>
      <w:t>6</w:t>
    </w:r>
    <w:r w:rsidRPr="00B4138A">
      <w:rPr>
        <w:rFonts w:ascii="Arial" w:hAnsi="Arial" w:cs="Arial"/>
        <w:b/>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3C757" w14:textId="77777777" w:rsidR="006A6D10" w:rsidRDefault="006A6D10" w:rsidP="00B4138A">
      <w:pPr>
        <w:spacing w:after="0" w:line="240" w:lineRule="auto"/>
      </w:pPr>
      <w:r>
        <w:separator/>
      </w:r>
    </w:p>
  </w:footnote>
  <w:footnote w:type="continuationSeparator" w:id="0">
    <w:p w14:paraId="7F472AF0" w14:textId="77777777" w:rsidR="006A6D10" w:rsidRDefault="006A6D10" w:rsidP="00B4138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C5E6B" w14:textId="77777777" w:rsidR="006A6D10" w:rsidRPr="00B012A9" w:rsidRDefault="006A6D10">
    <w:pPr>
      <w:pStyle w:val="Kopfzeile"/>
      <w:rPr>
        <w:rFonts w:ascii="Arial" w:hAnsi="Arial" w:cs="Arial"/>
        <w:sz w:val="20"/>
        <w:szCs w:val="20"/>
      </w:rPr>
    </w:pPr>
    <w:r w:rsidRPr="00B012A9">
      <w:rPr>
        <w:rFonts w:ascii="Arial" w:hAnsi="Arial" w:cs="Arial"/>
        <w:sz w:val="20"/>
        <w:szCs w:val="20"/>
      </w:rPr>
      <w:t>Teilzeitarbeitsvertrag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9D7"/>
    <w:rsid w:val="000163EE"/>
    <w:rsid w:val="0003569E"/>
    <w:rsid w:val="0005658F"/>
    <w:rsid w:val="0008710B"/>
    <w:rsid w:val="001F48DC"/>
    <w:rsid w:val="00213860"/>
    <w:rsid w:val="0035570D"/>
    <w:rsid w:val="003609D7"/>
    <w:rsid w:val="00481EAB"/>
    <w:rsid w:val="00511B10"/>
    <w:rsid w:val="005522AD"/>
    <w:rsid w:val="005E5A65"/>
    <w:rsid w:val="0063040F"/>
    <w:rsid w:val="00676CBC"/>
    <w:rsid w:val="006A6D10"/>
    <w:rsid w:val="007E2A18"/>
    <w:rsid w:val="00845C63"/>
    <w:rsid w:val="008B7BDE"/>
    <w:rsid w:val="009136F7"/>
    <w:rsid w:val="009C7F8B"/>
    <w:rsid w:val="00A87A7B"/>
    <w:rsid w:val="00A87C2E"/>
    <w:rsid w:val="00AE2A81"/>
    <w:rsid w:val="00B012A9"/>
    <w:rsid w:val="00B4138A"/>
    <w:rsid w:val="00BA1A58"/>
    <w:rsid w:val="00BA4EE8"/>
    <w:rsid w:val="00BE0F6E"/>
    <w:rsid w:val="00CF11B5"/>
    <w:rsid w:val="00D44F0A"/>
    <w:rsid w:val="00E25218"/>
    <w:rsid w:val="00E2601C"/>
    <w:rsid w:val="00E441A5"/>
    <w:rsid w:val="00F76967"/>
    <w:rsid w:val="00FB316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D9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845C63"/>
    <w:pPr>
      <w:keepNext/>
      <w:keepLines/>
      <w:spacing w:before="480" w:after="0"/>
      <w:jc w:val="center"/>
      <w:outlineLvl w:val="0"/>
    </w:pPr>
    <w:rPr>
      <w:rFonts w:ascii="Arial" w:eastAsiaTheme="majorEastAsia" w:hAnsi="Arial" w:cstheme="majorBidi"/>
      <w:b/>
      <w:bCs/>
      <w:sz w:val="24"/>
      <w:szCs w:val="28"/>
    </w:rPr>
  </w:style>
  <w:style w:type="paragraph" w:styleId="berschrift2">
    <w:name w:val="heading 2"/>
    <w:basedOn w:val="Standard"/>
    <w:next w:val="Standard"/>
    <w:link w:val="berschrift2Zeichen"/>
    <w:uiPriority w:val="9"/>
    <w:unhideWhenUsed/>
    <w:qFormat/>
    <w:rsid w:val="00676CBC"/>
    <w:pPr>
      <w:keepNext/>
      <w:keepLines/>
      <w:spacing w:after="0"/>
      <w:jc w:val="center"/>
      <w:outlineLvl w:val="1"/>
    </w:pPr>
    <w:rPr>
      <w:rFonts w:ascii="Arial" w:eastAsiaTheme="majorEastAsia" w:hAnsi="Arial" w:cstheme="majorBidi"/>
      <w:b/>
      <w:bCs/>
      <w:sz w:val="21"/>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609D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Betont">
    <w:name w:val="Strong"/>
    <w:basedOn w:val="Absatzstandardschriftart"/>
    <w:uiPriority w:val="22"/>
    <w:qFormat/>
    <w:rsid w:val="003609D7"/>
    <w:rPr>
      <w:b/>
      <w:bCs/>
    </w:rPr>
  </w:style>
  <w:style w:type="character" w:styleId="Herausstellen">
    <w:name w:val="Emphasis"/>
    <w:basedOn w:val="Absatzstandardschriftart"/>
    <w:uiPriority w:val="20"/>
    <w:qFormat/>
    <w:rsid w:val="003609D7"/>
    <w:rPr>
      <w:i/>
      <w:iCs/>
    </w:rPr>
  </w:style>
  <w:style w:type="character" w:customStyle="1" w:styleId="apple-converted-space">
    <w:name w:val="apple-converted-space"/>
    <w:basedOn w:val="Absatzstandardschriftart"/>
    <w:rsid w:val="003609D7"/>
  </w:style>
  <w:style w:type="paragraph" w:styleId="Kopfzeile">
    <w:name w:val="header"/>
    <w:basedOn w:val="Standard"/>
    <w:link w:val="KopfzeileZeichen"/>
    <w:uiPriority w:val="99"/>
    <w:unhideWhenUsed/>
    <w:rsid w:val="00B4138A"/>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B4138A"/>
  </w:style>
  <w:style w:type="paragraph" w:styleId="Fuzeile">
    <w:name w:val="footer"/>
    <w:basedOn w:val="Standard"/>
    <w:link w:val="FuzeileZeichen"/>
    <w:uiPriority w:val="99"/>
    <w:unhideWhenUsed/>
    <w:rsid w:val="00B4138A"/>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B4138A"/>
  </w:style>
  <w:style w:type="character" w:customStyle="1" w:styleId="berschrift1Zeichen">
    <w:name w:val="Überschrift 1 Zeichen"/>
    <w:basedOn w:val="Absatzstandardschriftart"/>
    <w:link w:val="berschrift1"/>
    <w:uiPriority w:val="9"/>
    <w:rsid w:val="00845C63"/>
    <w:rPr>
      <w:rFonts w:ascii="Arial" w:eastAsiaTheme="majorEastAsia" w:hAnsi="Arial" w:cstheme="majorBidi"/>
      <w:b/>
      <w:bCs/>
      <w:sz w:val="24"/>
      <w:szCs w:val="28"/>
    </w:rPr>
  </w:style>
  <w:style w:type="character" w:customStyle="1" w:styleId="berschrift2Zeichen">
    <w:name w:val="Überschrift 2 Zeichen"/>
    <w:basedOn w:val="Absatzstandardschriftart"/>
    <w:link w:val="berschrift2"/>
    <w:uiPriority w:val="9"/>
    <w:rsid w:val="00676CBC"/>
    <w:rPr>
      <w:rFonts w:ascii="Arial" w:eastAsiaTheme="majorEastAsia" w:hAnsi="Arial" w:cstheme="majorBidi"/>
      <w:b/>
      <w:bCs/>
      <w:sz w:val="21"/>
      <w:szCs w:val="26"/>
    </w:rPr>
  </w:style>
  <w:style w:type="paragraph" w:styleId="KeinLeerraum">
    <w:name w:val="No Spacing"/>
    <w:uiPriority w:val="1"/>
    <w:qFormat/>
    <w:rsid w:val="00676CBC"/>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rsid w:val="00845C63"/>
    <w:pPr>
      <w:keepNext/>
      <w:keepLines/>
      <w:spacing w:before="480" w:after="0"/>
      <w:jc w:val="center"/>
      <w:outlineLvl w:val="0"/>
    </w:pPr>
    <w:rPr>
      <w:rFonts w:ascii="Arial" w:eastAsiaTheme="majorEastAsia" w:hAnsi="Arial" w:cstheme="majorBidi"/>
      <w:b/>
      <w:bCs/>
      <w:sz w:val="24"/>
      <w:szCs w:val="28"/>
    </w:rPr>
  </w:style>
  <w:style w:type="paragraph" w:styleId="berschrift2">
    <w:name w:val="heading 2"/>
    <w:basedOn w:val="Standard"/>
    <w:next w:val="Standard"/>
    <w:link w:val="berschrift2Zeichen"/>
    <w:uiPriority w:val="9"/>
    <w:unhideWhenUsed/>
    <w:qFormat/>
    <w:rsid w:val="00676CBC"/>
    <w:pPr>
      <w:keepNext/>
      <w:keepLines/>
      <w:spacing w:after="0"/>
      <w:jc w:val="center"/>
      <w:outlineLvl w:val="1"/>
    </w:pPr>
    <w:rPr>
      <w:rFonts w:ascii="Arial" w:eastAsiaTheme="majorEastAsia" w:hAnsi="Arial" w:cstheme="majorBidi"/>
      <w:b/>
      <w:bCs/>
      <w:sz w:val="21"/>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609D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Betont">
    <w:name w:val="Strong"/>
    <w:basedOn w:val="Absatzstandardschriftart"/>
    <w:uiPriority w:val="22"/>
    <w:qFormat/>
    <w:rsid w:val="003609D7"/>
    <w:rPr>
      <w:b/>
      <w:bCs/>
    </w:rPr>
  </w:style>
  <w:style w:type="character" w:styleId="Herausstellen">
    <w:name w:val="Emphasis"/>
    <w:basedOn w:val="Absatzstandardschriftart"/>
    <w:uiPriority w:val="20"/>
    <w:qFormat/>
    <w:rsid w:val="003609D7"/>
    <w:rPr>
      <w:i/>
      <w:iCs/>
    </w:rPr>
  </w:style>
  <w:style w:type="character" w:customStyle="1" w:styleId="apple-converted-space">
    <w:name w:val="apple-converted-space"/>
    <w:basedOn w:val="Absatzstandardschriftart"/>
    <w:rsid w:val="003609D7"/>
  </w:style>
  <w:style w:type="paragraph" w:styleId="Kopfzeile">
    <w:name w:val="header"/>
    <w:basedOn w:val="Standard"/>
    <w:link w:val="KopfzeileZeichen"/>
    <w:uiPriority w:val="99"/>
    <w:unhideWhenUsed/>
    <w:rsid w:val="00B4138A"/>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B4138A"/>
  </w:style>
  <w:style w:type="paragraph" w:styleId="Fuzeile">
    <w:name w:val="footer"/>
    <w:basedOn w:val="Standard"/>
    <w:link w:val="FuzeileZeichen"/>
    <w:uiPriority w:val="99"/>
    <w:unhideWhenUsed/>
    <w:rsid w:val="00B4138A"/>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B4138A"/>
  </w:style>
  <w:style w:type="character" w:customStyle="1" w:styleId="berschrift1Zeichen">
    <w:name w:val="Überschrift 1 Zeichen"/>
    <w:basedOn w:val="Absatzstandardschriftart"/>
    <w:link w:val="berschrift1"/>
    <w:uiPriority w:val="9"/>
    <w:rsid w:val="00845C63"/>
    <w:rPr>
      <w:rFonts w:ascii="Arial" w:eastAsiaTheme="majorEastAsia" w:hAnsi="Arial" w:cstheme="majorBidi"/>
      <w:b/>
      <w:bCs/>
      <w:sz w:val="24"/>
      <w:szCs w:val="28"/>
    </w:rPr>
  </w:style>
  <w:style w:type="character" w:customStyle="1" w:styleId="berschrift2Zeichen">
    <w:name w:val="Überschrift 2 Zeichen"/>
    <w:basedOn w:val="Absatzstandardschriftart"/>
    <w:link w:val="berschrift2"/>
    <w:uiPriority w:val="9"/>
    <w:rsid w:val="00676CBC"/>
    <w:rPr>
      <w:rFonts w:ascii="Arial" w:eastAsiaTheme="majorEastAsia" w:hAnsi="Arial" w:cstheme="majorBidi"/>
      <w:b/>
      <w:bCs/>
      <w:sz w:val="21"/>
      <w:szCs w:val="26"/>
    </w:rPr>
  </w:style>
  <w:style w:type="paragraph" w:styleId="KeinLeerraum">
    <w:name w:val="No Spacing"/>
    <w:uiPriority w:val="1"/>
    <w:qFormat/>
    <w:rsid w:val="00676C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696411">
      <w:bodyDiv w:val="1"/>
      <w:marLeft w:val="0"/>
      <w:marRight w:val="0"/>
      <w:marTop w:val="0"/>
      <w:marBottom w:val="0"/>
      <w:divBdr>
        <w:top w:val="none" w:sz="0" w:space="0" w:color="auto"/>
        <w:left w:val="none" w:sz="0" w:space="0" w:color="auto"/>
        <w:bottom w:val="none" w:sz="0" w:space="0" w:color="auto"/>
        <w:right w:val="none" w:sz="0" w:space="0" w:color="auto"/>
      </w:divBdr>
    </w:div>
    <w:div w:id="16430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07D51-D255-874F-ADA6-B9EF77FF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1387</Words>
  <Characters>8739</Characters>
  <Application>Microsoft Macintosh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InStaff &amp; Jobs GmbH</Company>
  <LinksUpToDate>false</LinksUpToDate>
  <CharactersWithSpaces>10106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Reinhardt</dc:creator>
  <cp:lastModifiedBy>Philipp Lübeck</cp:lastModifiedBy>
  <cp:revision>13</cp:revision>
  <cp:lastPrinted>2015-09-22T12:52:00Z</cp:lastPrinted>
  <dcterms:created xsi:type="dcterms:W3CDTF">2015-09-21T16:02:00Z</dcterms:created>
  <dcterms:modified xsi:type="dcterms:W3CDTF">2015-10-02T15:14:00Z</dcterms:modified>
</cp:coreProperties>
</file>